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5064" w14:textId="77777777" w:rsidR="00AC708F" w:rsidRDefault="00AC708F" w:rsidP="00AC708F">
      <w:pPr>
        <w:pBdr>
          <w:top w:val="nil"/>
          <w:left w:val="nil"/>
          <w:bottom w:val="nil"/>
          <w:right w:val="nil"/>
          <w:between w:val="nil"/>
        </w:pBdr>
        <w:spacing w:after="120" w:line="280" w:lineRule="auto"/>
        <w:ind w:left="652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УТВЕРЖДЕНО</w:t>
      </w:r>
    </w:p>
    <w:p w14:paraId="6CDDFDD8" w14:textId="77777777" w:rsidR="00AC708F" w:rsidRDefault="00AC708F" w:rsidP="00AC708F">
      <w:pPr>
        <w:pBdr>
          <w:top w:val="nil"/>
          <w:left w:val="nil"/>
          <w:bottom w:val="nil"/>
          <w:right w:val="nil"/>
          <w:between w:val="nil"/>
        </w:pBdr>
        <w:spacing w:after="0" w:line="280" w:lineRule="auto"/>
        <w:ind w:left="652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Приказ БелТПП</w:t>
      </w:r>
    </w:p>
    <w:p w14:paraId="1B60286E" w14:textId="13B43FBD" w:rsidR="00AC708F" w:rsidRPr="00E2360E" w:rsidRDefault="005F01A6" w:rsidP="00B32180">
      <w:pPr>
        <w:pBdr>
          <w:top w:val="nil"/>
          <w:left w:val="nil"/>
          <w:bottom w:val="nil"/>
          <w:right w:val="nil"/>
          <w:between w:val="nil"/>
        </w:pBdr>
        <w:spacing w:after="0" w:line="280" w:lineRule="exact"/>
        <w:ind w:left="652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23.01</w:t>
      </w:r>
      <w:r w:rsidR="0092319B">
        <w:rPr>
          <w:rFonts w:ascii="Times New Roman" w:eastAsia="Times New Roman" w:hAnsi="Times New Roman" w:cs="Times New Roman"/>
          <w:color w:val="000000"/>
          <w:sz w:val="30"/>
          <w:szCs w:val="30"/>
        </w:rPr>
        <w:t>.202</w:t>
      </w:r>
      <w:r>
        <w:rPr>
          <w:rFonts w:ascii="Times New Roman" w:eastAsia="Times New Roman" w:hAnsi="Times New Roman" w:cs="Times New Roman"/>
          <w:color w:val="000000"/>
          <w:sz w:val="30"/>
          <w:szCs w:val="30"/>
        </w:rPr>
        <w:t>6</w:t>
      </w:r>
      <w:r w:rsidR="0092319B">
        <w:rPr>
          <w:rFonts w:ascii="Times New Roman" w:eastAsia="Times New Roman" w:hAnsi="Times New Roman" w:cs="Times New Roman"/>
          <w:color w:val="000000"/>
          <w:sz w:val="30"/>
          <w:szCs w:val="30"/>
        </w:rPr>
        <w:t xml:space="preserve"> № </w:t>
      </w:r>
      <w:r>
        <w:rPr>
          <w:rFonts w:ascii="Times New Roman" w:eastAsia="Times New Roman" w:hAnsi="Times New Roman" w:cs="Times New Roman"/>
          <w:color w:val="000000"/>
          <w:sz w:val="30"/>
          <w:szCs w:val="30"/>
        </w:rPr>
        <w:t>8</w:t>
      </w:r>
      <w:r w:rsidR="00AC708F" w:rsidRPr="00E2360E">
        <w:rPr>
          <w:rFonts w:ascii="Times New Roman" w:eastAsia="Times New Roman" w:hAnsi="Times New Roman" w:cs="Times New Roman"/>
          <w:color w:val="000000"/>
          <w:sz w:val="30"/>
          <w:szCs w:val="30"/>
        </w:rPr>
        <w:t xml:space="preserve">   </w:t>
      </w:r>
    </w:p>
    <w:p w14:paraId="52FBB93C" w14:textId="77777777" w:rsidR="00AC708F" w:rsidRDefault="00AC708F" w:rsidP="00AC708F">
      <w:pPr>
        <w:pBdr>
          <w:top w:val="nil"/>
          <w:left w:val="nil"/>
          <w:bottom w:val="nil"/>
          <w:right w:val="nil"/>
          <w:between w:val="nil"/>
        </w:pBdr>
        <w:spacing w:after="0" w:line="280" w:lineRule="auto"/>
        <w:ind w:right="5528"/>
        <w:jc w:val="both"/>
        <w:rPr>
          <w:rFonts w:ascii="Times New Roman" w:eastAsia="Times New Roman" w:hAnsi="Times New Roman" w:cs="Times New Roman"/>
          <w:color w:val="000000"/>
          <w:sz w:val="30"/>
          <w:szCs w:val="30"/>
        </w:rPr>
      </w:pPr>
    </w:p>
    <w:p w14:paraId="1DFE1242" w14:textId="77777777" w:rsidR="00AC708F" w:rsidRDefault="00AC708F" w:rsidP="00AC708F">
      <w:pPr>
        <w:pBdr>
          <w:top w:val="nil"/>
          <w:left w:val="nil"/>
          <w:bottom w:val="nil"/>
          <w:right w:val="nil"/>
          <w:between w:val="nil"/>
        </w:pBdr>
        <w:spacing w:after="120" w:line="280" w:lineRule="exact"/>
        <w:ind w:right="5245"/>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ПОЛОЖЕНИЕ</w:t>
      </w:r>
    </w:p>
    <w:p w14:paraId="370F3130" w14:textId="77777777" w:rsidR="00AC708F" w:rsidRDefault="00AC708F" w:rsidP="00AC708F">
      <w:pPr>
        <w:pBdr>
          <w:top w:val="nil"/>
          <w:left w:val="nil"/>
          <w:bottom w:val="nil"/>
          <w:right w:val="nil"/>
          <w:between w:val="nil"/>
        </w:pBdr>
        <w:spacing w:after="0" w:line="280" w:lineRule="exact"/>
        <w:ind w:right="566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о выдаче и верификации документов о производстве</w:t>
      </w:r>
    </w:p>
    <w:p w14:paraId="5CDED5A7" w14:textId="77777777" w:rsidR="00AC708F" w:rsidRPr="00AC708F" w:rsidRDefault="00AC708F" w:rsidP="00A6356D">
      <w:pPr>
        <w:pStyle w:val="6"/>
        <w:spacing w:before="240" w:after="0" w:line="240" w:lineRule="auto"/>
        <w:jc w:val="center"/>
        <w:rPr>
          <w:rFonts w:ascii="Times New Roman" w:hAnsi="Times New Roman" w:cs="Times New Roman"/>
          <w:b/>
          <w:i w:val="0"/>
          <w:iCs w:val="0"/>
          <w:sz w:val="30"/>
          <w:szCs w:val="30"/>
        </w:rPr>
      </w:pPr>
      <w:r w:rsidRPr="00AC708F">
        <w:rPr>
          <w:rFonts w:ascii="Times New Roman" w:hAnsi="Times New Roman" w:cs="Times New Roman"/>
          <w:i w:val="0"/>
          <w:iCs w:val="0"/>
          <w:sz w:val="30"/>
          <w:szCs w:val="30"/>
        </w:rPr>
        <w:t>ГЛАВА 1</w:t>
      </w:r>
    </w:p>
    <w:p w14:paraId="6BB751FD" w14:textId="77777777" w:rsidR="00AC708F" w:rsidRPr="00AC708F" w:rsidRDefault="00AC708F" w:rsidP="00A6356D">
      <w:pPr>
        <w:pStyle w:val="6"/>
        <w:tabs>
          <w:tab w:val="left" w:pos="1276"/>
        </w:tabs>
        <w:spacing w:after="240" w:line="240" w:lineRule="auto"/>
        <w:jc w:val="center"/>
        <w:rPr>
          <w:rFonts w:ascii="Times New Roman" w:hAnsi="Times New Roman" w:cs="Times New Roman"/>
          <w:b/>
          <w:i w:val="0"/>
          <w:iCs w:val="0"/>
          <w:sz w:val="30"/>
          <w:szCs w:val="30"/>
        </w:rPr>
      </w:pPr>
      <w:r w:rsidRPr="00AC708F">
        <w:rPr>
          <w:rFonts w:ascii="Times New Roman" w:hAnsi="Times New Roman" w:cs="Times New Roman"/>
          <w:i w:val="0"/>
          <w:iCs w:val="0"/>
          <w:sz w:val="30"/>
          <w:szCs w:val="30"/>
        </w:rPr>
        <w:t>ОБЩИЕ ПОЛОЖЕНИЯ</w:t>
      </w:r>
    </w:p>
    <w:p w14:paraId="72D14D72" w14:textId="48B2886C" w:rsidR="00AC708F" w:rsidRDefault="00AC708F" w:rsidP="00AC708F">
      <w:pPr>
        <w:numPr>
          <w:ilvl w:val="0"/>
          <w:numId w:val="3"/>
        </w:numPr>
        <w:pBdr>
          <w:top w:val="nil"/>
          <w:left w:val="nil"/>
          <w:bottom w:val="nil"/>
          <w:right w:val="nil"/>
          <w:between w:val="nil"/>
        </w:pBdr>
        <w:tabs>
          <w:tab w:val="left" w:pos="1119"/>
        </w:tabs>
        <w:spacing w:after="0" w:line="240" w:lineRule="auto"/>
        <w:ind w:left="0" w:firstLine="709"/>
        <w:jc w:val="both"/>
        <w:rPr>
          <w:rFonts w:ascii="Times New Roman" w:eastAsia="Times New Roman" w:hAnsi="Times New Roman" w:cs="Times New Roman"/>
          <w:color w:val="000000"/>
          <w:sz w:val="30"/>
          <w:szCs w:val="30"/>
        </w:rPr>
      </w:pPr>
      <w:bookmarkStart w:id="0" w:name="_heading=h.gjdgxs" w:colFirst="0" w:colLast="0"/>
      <w:bookmarkEnd w:id="0"/>
      <w:r>
        <w:rPr>
          <w:rFonts w:ascii="Times New Roman" w:eastAsia="Times New Roman" w:hAnsi="Times New Roman" w:cs="Times New Roman"/>
          <w:color w:val="000000"/>
          <w:sz w:val="30"/>
          <w:szCs w:val="30"/>
        </w:rPr>
        <w:t>Настоящее Положение принято в целях реализации Декрета Высшего Государственного Совета Союзного государства от 29 января 2024 г. № 3 «Об отдельных вопросах единой промышленной политики и Правилах подтверждения производства промышленной продукции на территории Союзного государства».</w:t>
      </w:r>
    </w:p>
    <w:p w14:paraId="6294F60A" w14:textId="77777777" w:rsidR="00AC708F" w:rsidRDefault="00AC708F" w:rsidP="00AC708F">
      <w:pPr>
        <w:numPr>
          <w:ilvl w:val="0"/>
          <w:numId w:val="3"/>
        </w:numPr>
        <w:pBdr>
          <w:top w:val="nil"/>
          <w:left w:val="nil"/>
          <w:bottom w:val="nil"/>
          <w:right w:val="nil"/>
          <w:between w:val="nil"/>
        </w:pBdr>
        <w:tabs>
          <w:tab w:val="left" w:pos="1119"/>
          <w:tab w:val="left" w:pos="1276"/>
        </w:tabs>
        <w:spacing w:after="0" w:line="240" w:lineRule="auto"/>
        <w:ind w:left="0"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Для целей настоящего Положения используются следующие понятия и их определения</w:t>
      </w:r>
      <w:r>
        <w:rPr>
          <w:rFonts w:ascii="Times New Roman" w:eastAsia="Times New Roman" w:hAnsi="Times New Roman" w:cs="Times New Roman"/>
          <w:color w:val="000000"/>
          <w:sz w:val="30"/>
          <w:szCs w:val="30"/>
          <w:vertAlign w:val="superscript"/>
        </w:rPr>
        <w:footnoteReference w:id="1"/>
      </w:r>
      <w:r>
        <w:rPr>
          <w:rFonts w:ascii="Times New Roman" w:eastAsia="Times New Roman" w:hAnsi="Times New Roman" w:cs="Times New Roman"/>
          <w:color w:val="000000"/>
          <w:sz w:val="30"/>
          <w:szCs w:val="30"/>
        </w:rPr>
        <w:t>:</w:t>
      </w:r>
    </w:p>
    <w:p w14:paraId="07AFBF91" w14:textId="3DCACF64" w:rsidR="00AC708F" w:rsidRDefault="00AC708F" w:rsidP="00AC708F">
      <w:pPr>
        <w:pBdr>
          <w:top w:val="nil"/>
          <w:left w:val="nil"/>
          <w:bottom w:val="nil"/>
          <w:right w:val="nil"/>
          <w:between w:val="nil"/>
        </w:pBdr>
        <w:tabs>
          <w:tab w:val="left" w:pos="993"/>
          <w:tab w:val="left" w:pos="1119"/>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акт экспертизы – документ, подтверждающий соответствие компонентов требованиям к промышленной продукции, предусмотренным приложением к постановлению Правительства Российской Федерации </w:t>
      </w:r>
      <w:r w:rsidR="00413A5E">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от 17 июля 2015 г. № 719 «О подтверждении производства </w:t>
      </w:r>
      <w:r w:rsidR="00985BD2">
        <w:rPr>
          <w:rFonts w:ascii="Times New Roman" w:eastAsia="Times New Roman" w:hAnsi="Times New Roman" w:cs="Times New Roman"/>
          <w:color w:val="000000"/>
          <w:sz w:val="30"/>
          <w:szCs w:val="30"/>
        </w:rPr>
        <w:t xml:space="preserve">российской </w:t>
      </w:r>
      <w:r>
        <w:rPr>
          <w:rFonts w:ascii="Times New Roman" w:eastAsia="Times New Roman" w:hAnsi="Times New Roman" w:cs="Times New Roman"/>
          <w:color w:val="000000"/>
          <w:sz w:val="30"/>
          <w:szCs w:val="30"/>
        </w:rPr>
        <w:t>промышленной продукции» (далее – Постановление № 719);</w:t>
      </w:r>
    </w:p>
    <w:p w14:paraId="7C54E0A9" w14:textId="77777777" w:rsidR="00AC708F" w:rsidRDefault="00AC708F" w:rsidP="00AC708F">
      <w:pPr>
        <w:tabs>
          <w:tab w:val="left" w:pos="993"/>
          <w:tab w:val="left" w:pos="1119"/>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документы о производстве – акт экспертизы или сертификат формы СТ-1, выдаваемые в соответствии с настоящим Положением;</w:t>
      </w:r>
    </w:p>
    <w:p w14:paraId="5F3B9C11" w14:textId="39D77738" w:rsidR="00AC708F" w:rsidRDefault="00AC708F" w:rsidP="00AC708F">
      <w:pPr>
        <w:tabs>
          <w:tab w:val="left" w:pos="993"/>
          <w:tab w:val="left" w:pos="1119"/>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заявитель – юридическое лицо или индивидуальный предприниматель, зарегистрированные в Республике Беларусь, осуществляющие на территории Республики Беларусь производство компонентов или выполняющие при их производстве производственные и технологические операции, обратившиеся с заявлением на получение документа о производстве; </w:t>
      </w:r>
    </w:p>
    <w:p w14:paraId="0CDF2EF1" w14:textId="70C0DED4" w:rsidR="00AC708F" w:rsidRDefault="00AC708F" w:rsidP="00AC708F">
      <w:pPr>
        <w:tabs>
          <w:tab w:val="left" w:pos="993"/>
          <w:tab w:val="left" w:pos="1119"/>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компоненты – материалы (сырье), комплектующие (детали, узлы, агрегаты), промышленная продукция (если такая продукция используется в качестве компонента для производства другой промышленной продукции), а также производственные и технологические операции;</w:t>
      </w:r>
    </w:p>
    <w:p w14:paraId="69188334" w14:textId="77777777" w:rsidR="00AC708F" w:rsidRDefault="00AC708F" w:rsidP="00AC708F">
      <w:pPr>
        <w:pBdr>
          <w:top w:val="nil"/>
          <w:left w:val="nil"/>
          <w:bottom w:val="nil"/>
          <w:right w:val="nil"/>
          <w:between w:val="nil"/>
        </w:pBdr>
        <w:tabs>
          <w:tab w:val="left" w:pos="993"/>
          <w:tab w:val="left" w:pos="1119"/>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конструкторская документация – совокупность конструкторских документов, содержащих данные, необходимые для проектирования </w:t>
      </w:r>
      <w:r>
        <w:rPr>
          <w:rFonts w:ascii="Times New Roman" w:eastAsia="Times New Roman" w:hAnsi="Times New Roman" w:cs="Times New Roman"/>
          <w:color w:val="000000"/>
          <w:sz w:val="30"/>
          <w:szCs w:val="30"/>
        </w:rPr>
        <w:lastRenderedPageBreak/>
        <w:t>(разработки), изготовления, контроля, приемки, поставки, эксплуатации, ремонта, модернизации, утилизации компонентов;</w:t>
      </w:r>
    </w:p>
    <w:p w14:paraId="6C6E4FCF" w14:textId="77777777" w:rsidR="00AC708F" w:rsidRDefault="00AC708F" w:rsidP="00AC708F">
      <w:pPr>
        <w:pBdr>
          <w:top w:val="nil"/>
          <w:left w:val="nil"/>
          <w:bottom w:val="nil"/>
          <w:right w:val="nil"/>
          <w:between w:val="nil"/>
        </w:pBdr>
        <w:tabs>
          <w:tab w:val="left" w:pos="993"/>
          <w:tab w:val="left" w:pos="1119"/>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сертификат формы СТ-1 – сертификат о происхождении товара формы СТ-1, в соответствии с которым Республика Беларусь является страной происхождения компонента, отвечающего критериям, установленным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w:t>
      </w:r>
      <w:r>
        <w:rPr>
          <w:rFonts w:ascii="Times New Roman" w:eastAsia="Times New Roman" w:hAnsi="Times New Roman" w:cs="Times New Roman"/>
          <w:color w:val="000000"/>
          <w:sz w:val="30"/>
          <w:szCs w:val="30"/>
        </w:rPr>
        <w:br/>
        <w:t>от 20 ноября 2009 года (далее – Правила от 20 ноября 2009 года);</w:t>
      </w:r>
    </w:p>
    <w:p w14:paraId="5EF8A3F2" w14:textId="77777777" w:rsidR="00AC708F" w:rsidRDefault="00AC708F" w:rsidP="00AC708F">
      <w:pPr>
        <w:pBdr>
          <w:top w:val="nil"/>
          <w:left w:val="nil"/>
          <w:bottom w:val="nil"/>
          <w:right w:val="nil"/>
          <w:between w:val="nil"/>
        </w:pBdr>
        <w:tabs>
          <w:tab w:val="left" w:pos="993"/>
          <w:tab w:val="left" w:pos="1119"/>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технологическая документация – совокупность комплектов документов технологических процессов и отдельных документов, необходимых и достаточных для выполнения технологических процессов при изготовлении и ремонте компонентов.</w:t>
      </w:r>
    </w:p>
    <w:p w14:paraId="03B65C8D" w14:textId="77777777" w:rsidR="00AC708F" w:rsidRDefault="00AC708F" w:rsidP="00AC708F">
      <w:pPr>
        <w:numPr>
          <w:ilvl w:val="0"/>
          <w:numId w:val="3"/>
        </w:numPr>
        <w:pBdr>
          <w:top w:val="nil"/>
          <w:left w:val="nil"/>
          <w:bottom w:val="nil"/>
          <w:right w:val="nil"/>
          <w:between w:val="nil"/>
        </w:pBdr>
        <w:tabs>
          <w:tab w:val="left" w:pos="1119"/>
        </w:tabs>
        <w:spacing w:after="0" w:line="240" w:lineRule="auto"/>
        <w:ind w:left="0"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Услуги по проведению экспертизы, выдаче актов экспертизы, сертификатов формы СТ-1 осуществляются унитарными предприятиями Белорусской торгово-промышленной палаты (далее – унитарные предприятия БелТПП) на основании договоров на оказание услуг, заключаемых с заявителями.</w:t>
      </w:r>
    </w:p>
    <w:p w14:paraId="06093457" w14:textId="77777777" w:rsidR="00AC708F" w:rsidRDefault="00AC708F" w:rsidP="00AC708F">
      <w:pPr>
        <w:numPr>
          <w:ilvl w:val="0"/>
          <w:numId w:val="3"/>
        </w:numPr>
        <w:pBdr>
          <w:top w:val="nil"/>
          <w:left w:val="nil"/>
          <w:bottom w:val="nil"/>
          <w:right w:val="nil"/>
          <w:between w:val="nil"/>
        </w:pBdr>
        <w:tabs>
          <w:tab w:val="left" w:pos="1119"/>
        </w:tabs>
        <w:spacing w:after="0" w:line="240" w:lineRule="auto"/>
        <w:ind w:left="0"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Унитарные предприятия БелТПП обязаны обеспечить конфиденциальность информации, полученной от заявителя, и несут ответственность за ее разглашение в соответствии с законодательством Республики Беларусь. </w:t>
      </w:r>
    </w:p>
    <w:p w14:paraId="2A299A0A" w14:textId="77777777" w:rsidR="00AC708F" w:rsidRPr="00AC708F" w:rsidRDefault="00AC708F" w:rsidP="00A6356D">
      <w:pPr>
        <w:pStyle w:val="6"/>
        <w:tabs>
          <w:tab w:val="left" w:pos="1119"/>
          <w:tab w:val="left" w:pos="1276"/>
          <w:tab w:val="left" w:pos="2520"/>
          <w:tab w:val="center" w:pos="4819"/>
        </w:tabs>
        <w:spacing w:before="240" w:after="0" w:line="240" w:lineRule="auto"/>
        <w:jc w:val="center"/>
        <w:rPr>
          <w:rFonts w:ascii="Times New Roman" w:hAnsi="Times New Roman" w:cs="Times New Roman"/>
          <w:b/>
          <w:i w:val="0"/>
          <w:iCs w:val="0"/>
          <w:smallCaps/>
          <w:sz w:val="30"/>
          <w:szCs w:val="30"/>
        </w:rPr>
      </w:pPr>
      <w:r w:rsidRPr="00AC708F">
        <w:rPr>
          <w:rFonts w:ascii="Times New Roman" w:hAnsi="Times New Roman" w:cs="Times New Roman"/>
          <w:i w:val="0"/>
          <w:iCs w:val="0"/>
          <w:smallCaps/>
          <w:sz w:val="30"/>
          <w:szCs w:val="30"/>
        </w:rPr>
        <w:t>ГЛАВА 2</w:t>
      </w:r>
    </w:p>
    <w:p w14:paraId="19074076" w14:textId="77777777" w:rsidR="00AC708F" w:rsidRDefault="00AC708F" w:rsidP="00107F3B">
      <w:pPr>
        <w:tabs>
          <w:tab w:val="left" w:pos="1119"/>
        </w:tabs>
        <w:spacing w:after="24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УСЛОВИЯ И ОСОБЕННОСТИ ВЫДАЧИ </w:t>
      </w:r>
      <w:r>
        <w:rPr>
          <w:rFonts w:ascii="Times New Roman" w:eastAsia="Times New Roman" w:hAnsi="Times New Roman" w:cs="Times New Roman"/>
          <w:sz w:val="30"/>
          <w:szCs w:val="30"/>
        </w:rPr>
        <w:br/>
        <w:t>ДОКУМЕНТОВ О ПРОИЗВОДСТВЕ</w:t>
      </w:r>
    </w:p>
    <w:p w14:paraId="1E261DB3" w14:textId="4CE01082" w:rsidR="00EE37E7" w:rsidRDefault="00B32180" w:rsidP="00B87E68">
      <w:pPr>
        <w:pStyle w:val="a7"/>
        <w:numPr>
          <w:ilvl w:val="0"/>
          <w:numId w:val="3"/>
        </w:numPr>
        <w:pBdr>
          <w:top w:val="nil"/>
          <w:left w:val="nil"/>
          <w:bottom w:val="nil"/>
          <w:right w:val="nil"/>
          <w:between w:val="nil"/>
        </w:pBdr>
        <w:tabs>
          <w:tab w:val="left" w:pos="1119"/>
        </w:tabs>
        <w:spacing w:after="0" w:line="240" w:lineRule="auto"/>
        <w:ind w:left="0" w:firstLine="709"/>
        <w:jc w:val="both"/>
        <w:rPr>
          <w:rFonts w:ascii="Times New Roman" w:eastAsia="Times New Roman" w:hAnsi="Times New Roman" w:cs="Times New Roman"/>
          <w:color w:val="000000"/>
          <w:sz w:val="30"/>
          <w:szCs w:val="30"/>
        </w:rPr>
      </w:pPr>
      <w:r w:rsidRPr="00B87E68">
        <w:rPr>
          <w:rFonts w:ascii="Times New Roman" w:eastAsia="Times New Roman" w:hAnsi="Times New Roman" w:cs="Times New Roman"/>
          <w:color w:val="000000"/>
          <w:sz w:val="30"/>
          <w:szCs w:val="30"/>
        </w:rPr>
        <w:t>Акты экспертизы выдаются</w:t>
      </w:r>
      <w:r w:rsidR="0078659F" w:rsidRPr="00B87E68">
        <w:rPr>
          <w:rFonts w:ascii="Times New Roman" w:eastAsia="Times New Roman" w:hAnsi="Times New Roman" w:cs="Times New Roman"/>
          <w:color w:val="000000"/>
          <w:sz w:val="30"/>
          <w:szCs w:val="30"/>
        </w:rPr>
        <w:t xml:space="preserve"> </w:t>
      </w:r>
      <w:r w:rsidR="00AC708F" w:rsidRPr="00B87E68">
        <w:rPr>
          <w:rFonts w:ascii="Times New Roman" w:eastAsia="Times New Roman" w:hAnsi="Times New Roman" w:cs="Times New Roman"/>
          <w:color w:val="000000"/>
          <w:sz w:val="30"/>
          <w:szCs w:val="30"/>
        </w:rPr>
        <w:t>на компонент</w:t>
      </w:r>
      <w:r w:rsidR="0078659F" w:rsidRPr="00B87E68">
        <w:rPr>
          <w:rFonts w:ascii="Times New Roman" w:eastAsia="Times New Roman" w:hAnsi="Times New Roman" w:cs="Times New Roman"/>
          <w:color w:val="000000"/>
          <w:sz w:val="30"/>
          <w:szCs w:val="30"/>
        </w:rPr>
        <w:t>ы (промышленную продукцию)</w:t>
      </w:r>
      <w:r w:rsidR="00AC708F" w:rsidRPr="00B87E68">
        <w:rPr>
          <w:rFonts w:ascii="Times New Roman" w:eastAsia="Times New Roman" w:hAnsi="Times New Roman" w:cs="Times New Roman"/>
          <w:color w:val="000000"/>
          <w:sz w:val="30"/>
          <w:szCs w:val="30"/>
        </w:rPr>
        <w:t>,</w:t>
      </w:r>
      <w:r w:rsidR="0078659F" w:rsidRPr="00B87E68">
        <w:rPr>
          <w:rFonts w:ascii="Times New Roman" w:eastAsia="Times New Roman" w:hAnsi="Times New Roman" w:cs="Times New Roman"/>
          <w:color w:val="000000"/>
          <w:sz w:val="30"/>
          <w:szCs w:val="30"/>
        </w:rPr>
        <w:t xml:space="preserve"> в отношении которых в приложении к Постановлению № 719 установлены отдельные требования о выполнении операций (условий).</w:t>
      </w:r>
    </w:p>
    <w:p w14:paraId="391F55F3" w14:textId="1E133BFE" w:rsidR="00AC708F" w:rsidRPr="00221A38" w:rsidRDefault="00AC708F" w:rsidP="00A6356D">
      <w:pPr>
        <w:pStyle w:val="a7"/>
        <w:numPr>
          <w:ilvl w:val="0"/>
          <w:numId w:val="3"/>
        </w:numPr>
        <w:pBdr>
          <w:top w:val="nil"/>
          <w:left w:val="nil"/>
          <w:bottom w:val="nil"/>
          <w:right w:val="nil"/>
          <w:between w:val="nil"/>
        </w:pBdr>
        <w:tabs>
          <w:tab w:val="left" w:pos="1119"/>
        </w:tabs>
        <w:spacing w:after="0" w:line="240" w:lineRule="auto"/>
        <w:ind w:left="0" w:firstLine="709"/>
        <w:jc w:val="both"/>
        <w:rPr>
          <w:rFonts w:ascii="Times New Roman" w:eastAsia="Times New Roman" w:hAnsi="Times New Roman" w:cs="Times New Roman"/>
          <w:color w:val="000000"/>
          <w:sz w:val="30"/>
          <w:szCs w:val="30"/>
        </w:rPr>
      </w:pPr>
      <w:r w:rsidRPr="00221A38">
        <w:rPr>
          <w:rFonts w:ascii="Times New Roman" w:eastAsia="Times New Roman" w:hAnsi="Times New Roman" w:cs="Times New Roman"/>
          <w:color w:val="000000"/>
          <w:sz w:val="30"/>
          <w:szCs w:val="30"/>
        </w:rPr>
        <w:t>Сертификаты формы СТ-1 выдаются при соблюдении в совокупности следующих условий:</w:t>
      </w:r>
    </w:p>
    <w:p w14:paraId="02312F29" w14:textId="5267A2E8" w:rsidR="00AC708F" w:rsidRPr="00714C01" w:rsidRDefault="00AC708F" w:rsidP="00AC708F">
      <w:pPr>
        <w:pBdr>
          <w:top w:val="nil"/>
          <w:left w:val="nil"/>
          <w:bottom w:val="nil"/>
          <w:right w:val="nil"/>
          <w:between w:val="nil"/>
        </w:pBdr>
        <w:tabs>
          <w:tab w:val="left" w:pos="1119"/>
        </w:tabs>
        <w:spacing w:after="0" w:line="240" w:lineRule="auto"/>
        <w:ind w:firstLine="709"/>
        <w:jc w:val="both"/>
        <w:rPr>
          <w:rFonts w:ascii="Times New Roman" w:eastAsia="Times New Roman" w:hAnsi="Times New Roman" w:cs="Times New Roman"/>
          <w:color w:val="000000"/>
          <w:sz w:val="30"/>
          <w:szCs w:val="30"/>
        </w:rPr>
      </w:pPr>
      <w:r w:rsidRPr="00714C01">
        <w:rPr>
          <w:rFonts w:ascii="Times New Roman" w:eastAsia="Times New Roman" w:hAnsi="Times New Roman" w:cs="Times New Roman"/>
          <w:color w:val="000000"/>
          <w:sz w:val="30"/>
          <w:szCs w:val="30"/>
        </w:rPr>
        <w:t xml:space="preserve">в отношении компонента в приложении к Постановлению № 719 не установлены </w:t>
      </w:r>
      <w:r w:rsidR="00B32180" w:rsidRPr="00714C01">
        <w:rPr>
          <w:rFonts w:ascii="Times New Roman" w:eastAsia="Times New Roman" w:hAnsi="Times New Roman" w:cs="Times New Roman"/>
          <w:color w:val="000000"/>
          <w:sz w:val="30"/>
          <w:szCs w:val="30"/>
        </w:rPr>
        <w:t>от</w:t>
      </w:r>
      <w:r w:rsidR="00696805">
        <w:rPr>
          <w:rFonts w:ascii="Times New Roman" w:eastAsia="Times New Roman" w:hAnsi="Times New Roman" w:cs="Times New Roman"/>
          <w:color w:val="000000"/>
          <w:sz w:val="30"/>
          <w:szCs w:val="30"/>
        </w:rPr>
        <w:t>д</w:t>
      </w:r>
      <w:r w:rsidR="00B32180" w:rsidRPr="00714C01">
        <w:rPr>
          <w:rFonts w:ascii="Times New Roman" w:eastAsia="Times New Roman" w:hAnsi="Times New Roman" w:cs="Times New Roman"/>
          <w:color w:val="000000"/>
          <w:sz w:val="30"/>
          <w:szCs w:val="30"/>
        </w:rPr>
        <w:t xml:space="preserve">ельные </w:t>
      </w:r>
      <w:r w:rsidRPr="00714C01">
        <w:rPr>
          <w:rFonts w:ascii="Times New Roman" w:eastAsia="Times New Roman" w:hAnsi="Times New Roman" w:cs="Times New Roman"/>
          <w:color w:val="000000"/>
          <w:sz w:val="30"/>
          <w:szCs w:val="30"/>
        </w:rPr>
        <w:t>требования о выполнении операций (условий)</w:t>
      </w:r>
      <w:r w:rsidR="00714C01" w:rsidRPr="00714C01">
        <w:rPr>
          <w:rFonts w:ascii="Times New Roman" w:eastAsia="Times New Roman" w:hAnsi="Times New Roman" w:cs="Times New Roman"/>
          <w:color w:val="000000"/>
          <w:sz w:val="30"/>
          <w:szCs w:val="30"/>
        </w:rPr>
        <w:t>, но при этом требуется подтвердить производство компонента</w:t>
      </w:r>
      <w:r w:rsidR="007F4519">
        <w:rPr>
          <w:rFonts w:ascii="Times New Roman" w:eastAsia="Times New Roman" w:hAnsi="Times New Roman" w:cs="Times New Roman"/>
          <w:color w:val="000000"/>
          <w:sz w:val="30"/>
          <w:szCs w:val="30"/>
        </w:rPr>
        <w:t xml:space="preserve">, в том числе </w:t>
      </w:r>
      <w:r w:rsidR="0078659F">
        <w:rPr>
          <w:rFonts w:ascii="Times New Roman" w:eastAsia="Times New Roman" w:hAnsi="Times New Roman" w:cs="Times New Roman"/>
          <w:color w:val="000000"/>
          <w:sz w:val="30"/>
          <w:szCs w:val="30"/>
        </w:rPr>
        <w:t>с</w:t>
      </w:r>
      <w:r w:rsidR="00714C01" w:rsidRPr="00714C01">
        <w:rPr>
          <w:rFonts w:ascii="Times New Roman" w:eastAsia="Times New Roman" w:hAnsi="Times New Roman" w:cs="Times New Roman"/>
          <w:color w:val="000000"/>
          <w:sz w:val="30"/>
          <w:szCs w:val="30"/>
        </w:rPr>
        <w:t xml:space="preserve"> выполнением операций</w:t>
      </w:r>
      <w:r w:rsidR="00EE37E7">
        <w:rPr>
          <w:rFonts w:ascii="Times New Roman" w:eastAsia="Times New Roman" w:hAnsi="Times New Roman" w:cs="Times New Roman"/>
          <w:color w:val="000000"/>
          <w:sz w:val="30"/>
          <w:szCs w:val="30"/>
        </w:rPr>
        <w:t xml:space="preserve"> (условий)</w:t>
      </w:r>
      <w:r w:rsidR="00714C01" w:rsidRPr="00714C01">
        <w:rPr>
          <w:rFonts w:ascii="Times New Roman" w:eastAsia="Times New Roman" w:hAnsi="Times New Roman" w:cs="Times New Roman"/>
          <w:color w:val="000000"/>
          <w:sz w:val="30"/>
          <w:szCs w:val="30"/>
        </w:rPr>
        <w:t xml:space="preserve"> на территории Республики Беларусь и Российской Федерации</w:t>
      </w:r>
      <w:r w:rsidRPr="00714C01">
        <w:rPr>
          <w:rFonts w:ascii="Times New Roman" w:eastAsia="Times New Roman" w:hAnsi="Times New Roman" w:cs="Times New Roman"/>
          <w:color w:val="000000"/>
          <w:sz w:val="30"/>
          <w:szCs w:val="30"/>
        </w:rPr>
        <w:t>;</w:t>
      </w:r>
    </w:p>
    <w:p w14:paraId="33EAF03E" w14:textId="77777777" w:rsidR="00AC708F" w:rsidRDefault="00AC708F" w:rsidP="00AC708F">
      <w:pPr>
        <w:pBdr>
          <w:top w:val="nil"/>
          <w:left w:val="nil"/>
          <w:bottom w:val="nil"/>
          <w:right w:val="nil"/>
          <w:between w:val="nil"/>
        </w:pBdr>
        <w:tabs>
          <w:tab w:val="left" w:pos="1119"/>
        </w:tabs>
        <w:spacing w:after="0" w:line="240" w:lineRule="auto"/>
        <w:ind w:firstLine="709"/>
        <w:jc w:val="both"/>
        <w:rPr>
          <w:rFonts w:ascii="Times New Roman" w:eastAsia="Times New Roman" w:hAnsi="Times New Roman" w:cs="Times New Roman"/>
          <w:color w:val="000000"/>
          <w:sz w:val="30"/>
          <w:szCs w:val="30"/>
        </w:rPr>
      </w:pPr>
      <w:r w:rsidRPr="00714C01">
        <w:rPr>
          <w:rFonts w:ascii="Times New Roman" w:eastAsia="Times New Roman" w:hAnsi="Times New Roman" w:cs="Times New Roman"/>
          <w:color w:val="000000"/>
          <w:sz w:val="30"/>
          <w:szCs w:val="30"/>
        </w:rPr>
        <w:t>компонент соответствует критериям происхождения, предусмотренным Правилами от 20 ноября 2009 года.</w:t>
      </w:r>
    </w:p>
    <w:p w14:paraId="570F44C7" w14:textId="3BEED1B4" w:rsidR="00AC708F" w:rsidRDefault="00AC708F" w:rsidP="00AC708F">
      <w:pPr>
        <w:pBdr>
          <w:top w:val="nil"/>
          <w:left w:val="nil"/>
          <w:bottom w:val="nil"/>
          <w:right w:val="nil"/>
          <w:between w:val="nil"/>
        </w:pBdr>
        <w:tabs>
          <w:tab w:val="left" w:pos="1119"/>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7.</w:t>
      </w:r>
      <w:r>
        <w:rPr>
          <w:rFonts w:ascii="Times New Roman" w:eastAsia="Times New Roman" w:hAnsi="Times New Roman" w:cs="Times New Roman"/>
          <w:color w:val="000000"/>
          <w:sz w:val="30"/>
          <w:szCs w:val="30"/>
        </w:rPr>
        <w:tab/>
        <w:t xml:space="preserve">Акт экспертизы имеет срок действия три года с даты его выдачи при условии, что в течение указанного срока при изготовлении компонента выполняются на территории Республики Беларусь и Российской </w:t>
      </w:r>
      <w:r>
        <w:rPr>
          <w:rFonts w:ascii="Times New Roman" w:eastAsia="Times New Roman" w:hAnsi="Times New Roman" w:cs="Times New Roman"/>
          <w:color w:val="000000"/>
          <w:sz w:val="30"/>
          <w:szCs w:val="30"/>
        </w:rPr>
        <w:lastRenderedPageBreak/>
        <w:t>Федерации заявленные технологические операции, предусмотренные приложением к Постановлению № 719, или технологические операции (условия), балльная оценка совокупности которых в соответствии с приложением к Постановлению № 719 не уменьшается, или не уменьшается процентный показатель совокупного количества баллов за выполнение (освоение) на территории Республики Беларусь и Российской Федерации соответствующих операций (условий) от максимально возможного количества баллов.</w:t>
      </w:r>
    </w:p>
    <w:p w14:paraId="7FCE775B" w14:textId="77777777" w:rsidR="00AC708F" w:rsidRDefault="00AC708F" w:rsidP="00AC708F">
      <w:pPr>
        <w:pBdr>
          <w:top w:val="nil"/>
          <w:left w:val="nil"/>
          <w:bottom w:val="nil"/>
          <w:right w:val="nil"/>
          <w:between w:val="nil"/>
        </w:pBdr>
        <w:tabs>
          <w:tab w:val="left" w:pos="1119"/>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Датой выдачи акта экспертизы является дата, указываемая в пункте 6 акта экспертизы.</w:t>
      </w:r>
    </w:p>
    <w:p w14:paraId="2EC5E1EF" w14:textId="3C33ED3B" w:rsidR="00AC708F" w:rsidRDefault="00AC708F" w:rsidP="00AC708F">
      <w:pPr>
        <w:pBdr>
          <w:top w:val="nil"/>
          <w:left w:val="nil"/>
          <w:bottom w:val="nil"/>
          <w:right w:val="nil"/>
          <w:between w:val="nil"/>
        </w:pBdr>
        <w:tabs>
          <w:tab w:val="left" w:pos="1119"/>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Если с началом очередного календарного года или наступлением иной даты, установленной приложением к Постановлению № 719, в течение трех лет с даты выдачи акта экспертизы компоненты перестают соответствовать требованиям, предусмотренным приложением к Постановлению № 719, или совокупному количеству баллов за фактическое выполнение на территории Республики Беларусь и Российской Федерации операций (условий), если требованиями, предусмотренными приложением к Постановлению № 719, определена балльная оценка за выполнение операций (условий), или процентному показателю совокупного количества баллов за выполнение (освоение) на территории Республики Беларусь и Российской Федерации соответствующих операций (условий) от максимально возможного количества баллов, в пункте 7 акта экспертизы указывается дата, до которой включительно компоненты соответствуют данным условиям.</w:t>
      </w:r>
    </w:p>
    <w:p w14:paraId="78795BAC" w14:textId="77777777" w:rsidR="00AC708F" w:rsidRDefault="00AC708F" w:rsidP="00AC708F">
      <w:pPr>
        <w:pBdr>
          <w:top w:val="nil"/>
          <w:left w:val="nil"/>
          <w:bottom w:val="nil"/>
          <w:right w:val="nil"/>
          <w:between w:val="nil"/>
        </w:pBdr>
        <w:tabs>
          <w:tab w:val="left" w:pos="1119"/>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8.</w:t>
      </w:r>
      <w:r>
        <w:rPr>
          <w:rFonts w:ascii="Times New Roman" w:eastAsia="Times New Roman" w:hAnsi="Times New Roman" w:cs="Times New Roman"/>
          <w:color w:val="000000"/>
          <w:sz w:val="30"/>
          <w:szCs w:val="30"/>
        </w:rPr>
        <w:tab/>
        <w:t>Сертификат формы СТ-1 имеет срок действия один год с даты его выдачи при условии, что в течение указанного срока компонент отвечает критериям происхождения, предусмотренным Правилами от 20 ноября 2009 года.</w:t>
      </w:r>
    </w:p>
    <w:p w14:paraId="62BECB1F" w14:textId="736B189A" w:rsidR="00AC708F" w:rsidRDefault="00AC708F" w:rsidP="00AC708F">
      <w:pPr>
        <w:pBdr>
          <w:top w:val="nil"/>
          <w:left w:val="nil"/>
          <w:bottom w:val="nil"/>
          <w:right w:val="nil"/>
          <w:between w:val="nil"/>
        </w:pBdr>
        <w:tabs>
          <w:tab w:val="left" w:pos="1119"/>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Датой выдачи сертификата формы СТ-1 является дата, указываемая в графе 12 сертификата формы СТ-1.</w:t>
      </w:r>
    </w:p>
    <w:p w14:paraId="4C8344FE" w14:textId="1D1BF93E" w:rsidR="00AC708F" w:rsidRDefault="00AC708F" w:rsidP="00AC708F">
      <w:pPr>
        <w:pBdr>
          <w:top w:val="nil"/>
          <w:left w:val="nil"/>
          <w:bottom w:val="nil"/>
          <w:right w:val="nil"/>
          <w:between w:val="nil"/>
        </w:pBdr>
        <w:tabs>
          <w:tab w:val="left" w:pos="1119"/>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9.</w:t>
      </w:r>
      <w:r>
        <w:rPr>
          <w:rFonts w:ascii="Times New Roman" w:eastAsia="Times New Roman" w:hAnsi="Times New Roman" w:cs="Times New Roman"/>
          <w:color w:val="000000"/>
          <w:sz w:val="30"/>
          <w:szCs w:val="30"/>
        </w:rPr>
        <w:tab/>
        <w:t>При утрате или повреждении акта экспертизы или сертификата формы СТ-1 на основании обращения заявителя выдается дубликат.</w:t>
      </w:r>
    </w:p>
    <w:p w14:paraId="62FAB138" w14:textId="55357BB1" w:rsidR="00AC708F" w:rsidRPr="00D62397"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sidRPr="00D62397">
        <w:rPr>
          <w:rFonts w:ascii="Times New Roman" w:eastAsia="Times New Roman" w:hAnsi="Times New Roman" w:cs="Times New Roman"/>
          <w:color w:val="000000"/>
          <w:sz w:val="30"/>
          <w:szCs w:val="30"/>
        </w:rPr>
        <w:t>10.</w:t>
      </w:r>
      <w:r w:rsidRPr="00D62397">
        <w:rPr>
          <w:rFonts w:ascii="Times New Roman" w:eastAsia="Times New Roman" w:hAnsi="Times New Roman" w:cs="Times New Roman"/>
          <w:color w:val="000000"/>
          <w:sz w:val="30"/>
          <w:szCs w:val="30"/>
        </w:rPr>
        <w:tab/>
        <w:t xml:space="preserve">Заявление, копии актов экспертизы или сертификатов формы </w:t>
      </w:r>
      <w:r w:rsidR="00740294">
        <w:rPr>
          <w:rFonts w:ascii="Times New Roman" w:eastAsia="Times New Roman" w:hAnsi="Times New Roman" w:cs="Times New Roman"/>
          <w:color w:val="000000"/>
          <w:sz w:val="30"/>
          <w:szCs w:val="30"/>
        </w:rPr>
        <w:br/>
      </w:r>
      <w:r w:rsidRPr="00D62397">
        <w:rPr>
          <w:rFonts w:ascii="Times New Roman" w:eastAsia="Times New Roman" w:hAnsi="Times New Roman" w:cs="Times New Roman"/>
          <w:color w:val="000000"/>
          <w:sz w:val="30"/>
          <w:szCs w:val="30"/>
        </w:rPr>
        <w:t>СТ-1, документов, на основании которых были выданы акты экспертизы или сертификаты формы СТ-1, хранятся в течение трех лет.</w:t>
      </w:r>
    </w:p>
    <w:p w14:paraId="466D8F3B" w14:textId="6520FDEF" w:rsidR="00AC708F" w:rsidRDefault="00AC708F" w:rsidP="00AC708F">
      <w:pPr>
        <w:pBdr>
          <w:top w:val="nil"/>
          <w:left w:val="nil"/>
          <w:bottom w:val="nil"/>
          <w:right w:val="nil"/>
          <w:between w:val="nil"/>
        </w:pBdr>
        <w:tabs>
          <w:tab w:val="left" w:pos="1276"/>
          <w:tab w:val="left" w:pos="1418"/>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11.</w:t>
      </w:r>
      <w:r>
        <w:rPr>
          <w:rFonts w:ascii="Times New Roman" w:eastAsia="Times New Roman" w:hAnsi="Times New Roman" w:cs="Times New Roman"/>
          <w:color w:val="000000"/>
          <w:sz w:val="30"/>
          <w:szCs w:val="30"/>
        </w:rPr>
        <w:tab/>
        <w:t xml:space="preserve">Проверка правомерности выдачи и (или) достоверности сведений, изложенных в актах экспертизы или сертификатах формы СТ-1, выданных унитарными предприятиями БелТПП, осуществляется в порядке, определяемом БелТПП. </w:t>
      </w:r>
    </w:p>
    <w:p w14:paraId="741C94C2" w14:textId="77777777" w:rsidR="00AC708F" w:rsidRPr="00AC708F" w:rsidRDefault="00AC708F" w:rsidP="00A6356D">
      <w:pPr>
        <w:pStyle w:val="6"/>
        <w:tabs>
          <w:tab w:val="left" w:pos="1134"/>
          <w:tab w:val="left" w:pos="1276"/>
        </w:tabs>
        <w:spacing w:before="240" w:after="0" w:line="240" w:lineRule="auto"/>
        <w:jc w:val="center"/>
        <w:rPr>
          <w:rFonts w:ascii="Times New Roman" w:hAnsi="Times New Roman" w:cs="Times New Roman"/>
          <w:b/>
          <w:i w:val="0"/>
          <w:iCs w:val="0"/>
          <w:sz w:val="30"/>
          <w:szCs w:val="30"/>
        </w:rPr>
      </w:pPr>
      <w:r w:rsidRPr="00AC708F">
        <w:rPr>
          <w:rFonts w:ascii="Times New Roman" w:hAnsi="Times New Roman" w:cs="Times New Roman"/>
          <w:i w:val="0"/>
          <w:iCs w:val="0"/>
          <w:sz w:val="30"/>
          <w:szCs w:val="30"/>
        </w:rPr>
        <w:lastRenderedPageBreak/>
        <w:t>ГЛАВА 3</w:t>
      </w:r>
    </w:p>
    <w:p w14:paraId="0783DDE0" w14:textId="77777777" w:rsidR="00AC708F" w:rsidRPr="00AC708F" w:rsidRDefault="00AC708F" w:rsidP="00A6356D">
      <w:pPr>
        <w:pStyle w:val="6"/>
        <w:tabs>
          <w:tab w:val="left" w:pos="1134"/>
          <w:tab w:val="left" w:pos="1276"/>
        </w:tabs>
        <w:spacing w:after="240" w:line="240" w:lineRule="auto"/>
        <w:jc w:val="center"/>
        <w:rPr>
          <w:rFonts w:ascii="Times New Roman" w:hAnsi="Times New Roman" w:cs="Times New Roman"/>
          <w:b/>
          <w:i w:val="0"/>
          <w:iCs w:val="0"/>
          <w:smallCaps/>
          <w:sz w:val="30"/>
          <w:szCs w:val="30"/>
        </w:rPr>
      </w:pPr>
      <w:r w:rsidRPr="00AC708F">
        <w:rPr>
          <w:rFonts w:ascii="Times New Roman" w:hAnsi="Times New Roman" w:cs="Times New Roman"/>
          <w:i w:val="0"/>
          <w:iCs w:val="0"/>
          <w:smallCaps/>
          <w:sz w:val="30"/>
          <w:szCs w:val="30"/>
        </w:rPr>
        <w:t xml:space="preserve">ДОКУМЕНТЫ, НЕОБХОДИМЫЕ ДЛЯ ПОЛУЧЕНИЯ </w:t>
      </w:r>
      <w:r w:rsidRPr="00AC708F">
        <w:rPr>
          <w:rFonts w:ascii="Times New Roman" w:hAnsi="Times New Roman" w:cs="Times New Roman"/>
          <w:i w:val="0"/>
          <w:iCs w:val="0"/>
          <w:smallCaps/>
          <w:sz w:val="30"/>
          <w:szCs w:val="30"/>
        </w:rPr>
        <w:br/>
        <w:t>ДОКУМЕНТОВ О ПРОИЗВОДСТВЕ</w:t>
      </w:r>
    </w:p>
    <w:sdt>
      <w:sdtPr>
        <w:tag w:val="goog_rdk_5"/>
        <w:id w:val="-726596209"/>
      </w:sdtPr>
      <w:sdtContent>
        <w:p w14:paraId="68E3968A" w14:textId="7FD709AB"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12.</w:t>
          </w:r>
          <w:r>
            <w:rPr>
              <w:rFonts w:ascii="Times New Roman" w:eastAsia="Times New Roman" w:hAnsi="Times New Roman" w:cs="Times New Roman"/>
              <w:color w:val="000000"/>
              <w:sz w:val="30"/>
              <w:szCs w:val="30"/>
            </w:rPr>
            <w:tab/>
          </w:r>
          <w:sdt>
            <w:sdtPr>
              <w:tag w:val="goog_rdk_3"/>
              <w:id w:val="1355692388"/>
            </w:sdtPr>
            <w:sdtContent>
              <w:r>
                <w:rPr>
                  <w:rFonts w:ascii="Times New Roman" w:eastAsia="Times New Roman" w:hAnsi="Times New Roman" w:cs="Times New Roman"/>
                  <w:sz w:val="30"/>
                  <w:szCs w:val="30"/>
                </w:rPr>
                <w:t>Для проведения экспертизы и получения акта экспертизы или сертификата формы СТ-1 заявитель представляет в унитарное предприятие БелТПП заявление по форме согласно приложению 1 или 2 к настоящему Положению, подписанное заявителем или его уполномоченным представителем (с приложением к заявлению подтверждающих полномочия документов).</w:t>
              </w:r>
            </w:sdtContent>
          </w:sdt>
          <w:sdt>
            <w:sdtPr>
              <w:tag w:val="goog_rdk_4"/>
              <w:id w:val="-59256926"/>
            </w:sdtPr>
            <w:sdtContent/>
          </w:sdt>
        </w:p>
      </w:sdtContent>
    </w:sdt>
    <w:p w14:paraId="7E1326DD" w14:textId="77777777" w:rsidR="00AC708F" w:rsidRDefault="00AC708F" w:rsidP="00AC708F">
      <w:pPr>
        <w:tabs>
          <w:tab w:val="left" w:pos="1276"/>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13.</w:t>
      </w:r>
      <w:r>
        <w:rPr>
          <w:rFonts w:ascii="Times New Roman" w:eastAsia="Times New Roman" w:hAnsi="Times New Roman" w:cs="Times New Roman"/>
          <w:sz w:val="30"/>
          <w:szCs w:val="30"/>
        </w:rPr>
        <w:tab/>
        <w:t xml:space="preserve">К заявлению, указанному в пункте 12 настоящего Положения, прилагаются следующие документы (или их заверенные копии): </w:t>
      </w:r>
    </w:p>
    <w:p w14:paraId="3FC6DA5B" w14:textId="77777777" w:rsidR="00AC708F" w:rsidRDefault="00AC708F" w:rsidP="00AC708F">
      <w:pPr>
        <w:tabs>
          <w:tab w:val="left" w:pos="1276"/>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13.1.</w:t>
      </w:r>
      <w:r>
        <w:rPr>
          <w:rFonts w:ascii="Times New Roman" w:eastAsia="Times New Roman" w:hAnsi="Times New Roman" w:cs="Times New Roman"/>
          <w:sz w:val="30"/>
          <w:szCs w:val="30"/>
        </w:rPr>
        <w:tab/>
      </w:r>
      <w:r w:rsidRPr="00A6356D">
        <w:rPr>
          <w:rFonts w:ascii="Times New Roman" w:eastAsia="Times New Roman" w:hAnsi="Times New Roman" w:cs="Times New Roman"/>
          <w:spacing w:val="-2"/>
          <w:sz w:val="30"/>
          <w:szCs w:val="30"/>
        </w:rPr>
        <w:t>копии регистрационных и учредительных документов заявителя:</w:t>
      </w:r>
      <w:r>
        <w:rPr>
          <w:rFonts w:ascii="Times New Roman" w:eastAsia="Times New Roman" w:hAnsi="Times New Roman" w:cs="Times New Roman"/>
          <w:sz w:val="30"/>
          <w:szCs w:val="30"/>
        </w:rPr>
        <w:t xml:space="preserve"> </w:t>
      </w:r>
    </w:p>
    <w:p w14:paraId="4AB3A874" w14:textId="77777777" w:rsidR="00AC708F" w:rsidRDefault="00AC708F" w:rsidP="00AC708F">
      <w:pPr>
        <w:tabs>
          <w:tab w:val="left" w:pos="1276"/>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для юридических лиц – свидетельство о государственной регистрации и учредительные документы; </w:t>
      </w:r>
    </w:p>
    <w:p w14:paraId="69524A59" w14:textId="6B623263" w:rsidR="00AC708F" w:rsidRDefault="00AC708F" w:rsidP="00AC708F">
      <w:pPr>
        <w:tabs>
          <w:tab w:val="left" w:pos="1276"/>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для индивидуальных предпринимателей – свидетельство о государственной регистрации и документ, удостоверяющий личность; </w:t>
      </w:r>
    </w:p>
    <w:p w14:paraId="14FB1ADE" w14:textId="77777777" w:rsidR="00AC708F" w:rsidRDefault="00AC708F" w:rsidP="00AC708F">
      <w:pPr>
        <w:tabs>
          <w:tab w:val="left" w:pos="1134"/>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13.2.</w:t>
      </w:r>
      <w:r>
        <w:rPr>
          <w:rFonts w:ascii="Times New Roman" w:eastAsia="Times New Roman" w:hAnsi="Times New Roman" w:cs="Times New Roman"/>
          <w:sz w:val="30"/>
          <w:szCs w:val="30"/>
        </w:rPr>
        <w:tab/>
        <w:t xml:space="preserve">документы, подтверждающие наличие производственных фондов (производственных площадей, оборудования) и трудовых ресурсов, задействованных при производстве заявленных компонентов: </w:t>
      </w:r>
    </w:p>
    <w:p w14:paraId="004264A9" w14:textId="77777777"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копии свидетельства (удостоверения) о государственной регистрации недвижимого имущества и (или) технического паспорта на объект недвижимости при наличии права собственности на него либо договора аренды или безвозмездного пользования и акта приема-передачи недвижимого имущества;</w:t>
      </w:r>
    </w:p>
    <w:p w14:paraId="0E1C48BE" w14:textId="77777777" w:rsidR="00AC708F" w:rsidRDefault="00000000" w:rsidP="00AC708F">
      <w:pPr>
        <w:tabs>
          <w:tab w:val="left" w:pos="1418"/>
        </w:tabs>
        <w:spacing w:after="0" w:line="240" w:lineRule="auto"/>
        <w:ind w:firstLine="709"/>
        <w:jc w:val="both"/>
        <w:rPr>
          <w:rFonts w:ascii="Times New Roman" w:eastAsia="Times New Roman" w:hAnsi="Times New Roman" w:cs="Times New Roman"/>
          <w:sz w:val="30"/>
          <w:szCs w:val="30"/>
        </w:rPr>
      </w:pPr>
      <w:sdt>
        <w:sdtPr>
          <w:tag w:val="goog_rdk_42"/>
          <w:id w:val="1487895981"/>
        </w:sdtPr>
        <w:sdtContent/>
      </w:sdt>
      <w:sdt>
        <w:sdtPr>
          <w:tag w:val="goog_rdk_43"/>
          <w:id w:val="-1159224893"/>
        </w:sdtPr>
        <w:sdtContent/>
      </w:sdt>
      <w:r w:rsidR="00AC708F">
        <w:rPr>
          <w:rFonts w:ascii="Times New Roman" w:eastAsia="Times New Roman" w:hAnsi="Times New Roman" w:cs="Times New Roman"/>
          <w:sz w:val="30"/>
          <w:szCs w:val="30"/>
        </w:rPr>
        <w:t>перечень производственного оборудования, а также контрольно-измерительного оборудования, оснастки (если осуществление контрольных испытаний и (или) проверки метрологических характеристик предусмотрено при производстве заявленных компонентов), сгруппированный по видам осуществляемых (выполняемых) технологических операций (условий)</w:t>
      </w:r>
      <w:r w:rsidR="00AC708F">
        <w:rPr>
          <w:rFonts w:ascii="Times New Roman" w:eastAsia="Times New Roman" w:hAnsi="Times New Roman" w:cs="Times New Roman"/>
          <w:sz w:val="30"/>
          <w:szCs w:val="30"/>
          <w:vertAlign w:val="superscript"/>
        </w:rPr>
        <w:footnoteReference w:id="2"/>
      </w:r>
      <w:r w:rsidR="00AC708F">
        <w:rPr>
          <w:rFonts w:ascii="Times New Roman" w:eastAsia="Times New Roman" w:hAnsi="Times New Roman" w:cs="Times New Roman"/>
          <w:sz w:val="30"/>
          <w:szCs w:val="30"/>
        </w:rPr>
        <w:t xml:space="preserve">; </w:t>
      </w:r>
    </w:p>
    <w:p w14:paraId="6E1F4DFB" w14:textId="77777777"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справка о принадлежности производственного и контрольно-измерительного оборудования, оснастки (если осуществление контрольных испытаний и (или) проверки метрологических характеристик предусмотрено при производстве заявленного компонента) на праве собственности либо аренды или безвозмездного пользования с указанием реквизитов договора аренды или безвозмездного пользования и акта приема-передачи оборудования; </w:t>
      </w:r>
    </w:p>
    <w:p w14:paraId="41FF7DCA" w14:textId="77777777"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справка о списочной численности производственного, вспомогательного и инженерно-технического персонала с указанием должностей;  </w:t>
      </w:r>
    </w:p>
    <w:p w14:paraId="0189981C" w14:textId="6636F4CE"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13.3.</w:t>
      </w:r>
      <w:r>
        <w:rPr>
          <w:rFonts w:ascii="Times New Roman" w:eastAsia="Times New Roman" w:hAnsi="Times New Roman" w:cs="Times New Roman"/>
          <w:sz w:val="30"/>
          <w:szCs w:val="30"/>
        </w:rPr>
        <w:tab/>
        <w:t xml:space="preserve">документы, в соответствии с которыми осуществляется производство (выполняются операции по производству) заявленных компонентов: </w:t>
      </w:r>
    </w:p>
    <w:p w14:paraId="169D28F7" w14:textId="653AD15D"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комплект конструкторской документации, включающий чертежи общего вида изделия (при наличии), сборочные чертежи изделия, чертежи деталей</w:t>
      </w:r>
      <w:r>
        <w:rPr>
          <w:rFonts w:ascii="Times New Roman" w:eastAsia="Times New Roman" w:hAnsi="Times New Roman" w:cs="Times New Roman"/>
          <w:sz w:val="30"/>
          <w:szCs w:val="30"/>
          <w:vertAlign w:val="superscript"/>
        </w:rPr>
        <w:footnoteReference w:id="3"/>
      </w:r>
      <w:r>
        <w:rPr>
          <w:rFonts w:ascii="Times New Roman" w:eastAsia="Times New Roman" w:hAnsi="Times New Roman" w:cs="Times New Roman"/>
          <w:sz w:val="30"/>
          <w:szCs w:val="30"/>
        </w:rPr>
        <w:t xml:space="preserve">, ведомость спецификаций, спецификации на изделие и составные части, а также иные конструкторские документы, если их наличие должно быть подтверждено в соответствии с требованиями, установленными приложением к Постановлению № 719; </w:t>
      </w:r>
    </w:p>
    <w:p w14:paraId="26394774" w14:textId="77777777"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комплект технологической документации, включающий технологические инструкции и (или) маршрутные карты технологического процесса или иные технологические документы, определяющие технологический процесс производства;</w:t>
      </w:r>
    </w:p>
    <w:p w14:paraId="7E76E333"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копии лицензий и разрешений на виды работ или виды деятельности, выполняемые в рамках выполнения производственных операций (если такие лицензии и разрешения требуются </w:t>
      </w:r>
      <w:sdt>
        <w:sdtPr>
          <w:tag w:val="goog_rdk_44"/>
          <w:id w:val="1085886225"/>
        </w:sdtPr>
        <w:sdtContent/>
      </w:sdt>
      <w:r>
        <w:rPr>
          <w:rFonts w:ascii="Times New Roman" w:eastAsia="Times New Roman" w:hAnsi="Times New Roman" w:cs="Times New Roman"/>
          <w:color w:val="000000"/>
          <w:sz w:val="30"/>
          <w:szCs w:val="30"/>
        </w:rPr>
        <w:t>в соответствии с действующим законодательством);</w:t>
      </w:r>
    </w:p>
    <w:p w14:paraId="31F70A9C" w14:textId="779AD330"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копии технических условий, стандартов, технических регламентов;</w:t>
      </w:r>
    </w:p>
    <w:p w14:paraId="6D5ED444"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копии сертификатов соответствия или деклараций о соответствии </w:t>
      </w:r>
      <w:r>
        <w:rPr>
          <w:rFonts w:ascii="Times New Roman" w:eastAsia="Times New Roman" w:hAnsi="Times New Roman" w:cs="Times New Roman"/>
          <w:color w:val="000000"/>
          <w:sz w:val="30"/>
          <w:szCs w:val="30"/>
        </w:rPr>
        <w:br/>
        <w:t>на изделие, подлежащее обязательному подтверждению соответствия, выданные аккредитованным органом по сертификации;</w:t>
      </w:r>
    </w:p>
    <w:p w14:paraId="6A022D7C" w14:textId="77777777" w:rsidR="00AC708F" w:rsidRPr="00A6356D" w:rsidRDefault="00000000"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pacing w:val="-4"/>
          <w:sz w:val="30"/>
          <w:szCs w:val="30"/>
        </w:rPr>
      </w:pPr>
      <w:sdt>
        <w:sdtPr>
          <w:tag w:val="goog_rdk_45"/>
          <w:id w:val="-1609347981"/>
        </w:sdtPr>
        <w:sdtContent/>
      </w:sdt>
      <w:sdt>
        <w:sdtPr>
          <w:rPr>
            <w:spacing w:val="-4"/>
          </w:rPr>
          <w:tag w:val="goog_rdk_46"/>
          <w:id w:val="817222531"/>
        </w:sdtPr>
        <w:sdtContent/>
      </w:sdt>
      <w:r w:rsidR="00AC708F" w:rsidRPr="00A6356D">
        <w:rPr>
          <w:rFonts w:ascii="Times New Roman" w:eastAsia="Times New Roman" w:hAnsi="Times New Roman" w:cs="Times New Roman"/>
          <w:spacing w:val="-4"/>
          <w:sz w:val="30"/>
          <w:szCs w:val="30"/>
        </w:rPr>
        <w:t>копии одобрений типа транспортного средства (одобрений типа шасси);</w:t>
      </w:r>
    </w:p>
    <w:p w14:paraId="7097E6C1" w14:textId="5F2091C4"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копии регистрационных удостоверений на медицинские изделия или лекарственные препараты для медицинского применения;</w:t>
      </w:r>
    </w:p>
    <w:p w14:paraId="0E7C6BDC" w14:textId="77777777" w:rsidR="00AC708F" w:rsidRPr="00BD3299"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копии паспортов безопасности химической продукции.</w:t>
      </w:r>
      <w:r>
        <w:rPr>
          <w:rFonts w:ascii="Times New Roman" w:eastAsia="Times New Roman" w:hAnsi="Times New Roman" w:cs="Times New Roman"/>
          <w:color w:val="0070C0"/>
          <w:sz w:val="30"/>
          <w:szCs w:val="30"/>
        </w:rPr>
        <w:t xml:space="preserve"> </w:t>
      </w:r>
    </w:p>
    <w:p w14:paraId="56428035" w14:textId="451B9DC9"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Возможно представление сведений о документах, указанных в настоящем подпункте, в виде перечня с указанием наименования </w:t>
      </w:r>
      <w:r w:rsidRPr="00A6356D">
        <w:rPr>
          <w:rFonts w:ascii="Times New Roman" w:eastAsia="Times New Roman" w:hAnsi="Times New Roman" w:cs="Times New Roman"/>
          <w:spacing w:val="-4"/>
          <w:sz w:val="30"/>
          <w:szCs w:val="30"/>
        </w:rPr>
        <w:t>компонента, реквизитов документов (наименование, номер</w:t>
      </w:r>
      <w:sdt>
        <w:sdtPr>
          <w:rPr>
            <w:spacing w:val="-4"/>
          </w:rPr>
          <w:tag w:val="goog_rdk_47"/>
          <w:id w:val="1471321152"/>
        </w:sdtPr>
        <w:sdtContent>
          <w:r w:rsidRPr="00A6356D">
            <w:rPr>
              <w:rFonts w:ascii="Times New Roman" w:eastAsia="Times New Roman" w:hAnsi="Times New Roman" w:cs="Times New Roman"/>
              <w:spacing w:val="-4"/>
              <w:sz w:val="30"/>
              <w:szCs w:val="30"/>
            </w:rPr>
            <w:t>, дата или</w:t>
          </w:r>
        </w:sdtContent>
      </w:sdt>
      <w:r w:rsidRPr="00A6356D">
        <w:rPr>
          <w:rFonts w:ascii="Times New Roman" w:eastAsia="Times New Roman" w:hAnsi="Times New Roman" w:cs="Times New Roman"/>
          <w:spacing w:val="-4"/>
          <w:sz w:val="30"/>
          <w:szCs w:val="30"/>
        </w:rPr>
        <w:t xml:space="preserve"> другие)</w:t>
      </w:r>
      <w:r>
        <w:rPr>
          <w:rFonts w:ascii="Times New Roman" w:eastAsia="Times New Roman" w:hAnsi="Times New Roman" w:cs="Times New Roman"/>
          <w:sz w:val="30"/>
          <w:szCs w:val="30"/>
        </w:rPr>
        <w:t>.</w:t>
      </w:r>
    </w:p>
    <w:p w14:paraId="503D4E50" w14:textId="4B03C8F4" w:rsidR="00AC708F" w:rsidRDefault="00AC708F" w:rsidP="00AC708F">
      <w:pPr>
        <w:tabs>
          <w:tab w:val="left" w:pos="1276"/>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14.</w:t>
      </w:r>
      <w:r>
        <w:rPr>
          <w:rFonts w:ascii="Times New Roman" w:eastAsia="Times New Roman" w:hAnsi="Times New Roman" w:cs="Times New Roman"/>
          <w:sz w:val="30"/>
          <w:szCs w:val="30"/>
        </w:rPr>
        <w:tab/>
        <w:t xml:space="preserve">В зависимости от требований, предусмотренных приложением к Постановлению № 719 в отношении заявленных компонентов, к заявлению, указанному в пункте 12 настоящего Положения, прилагаются следующие документы (или их заверенные копии): </w:t>
      </w:r>
    </w:p>
    <w:p w14:paraId="5AF243D4" w14:textId="0294A44B" w:rsidR="00AC708F" w:rsidRPr="003E53CB"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14.1.</w:t>
      </w:r>
      <w:r w:rsidRPr="003E53CB">
        <w:rPr>
          <w:rFonts w:ascii="Times New Roman" w:eastAsia="Times New Roman" w:hAnsi="Times New Roman" w:cs="Times New Roman"/>
          <w:sz w:val="30"/>
          <w:szCs w:val="30"/>
        </w:rPr>
        <w:tab/>
        <w:t xml:space="preserve">для подтверждения наличия прав на конструкторскую и техническую (технологическую) документацию в объеме, предусмотренном </w:t>
      </w:r>
      <w:hyperlink r:id="rId8">
        <w:r w:rsidRPr="003E53CB">
          <w:rPr>
            <w:rFonts w:ascii="Times New Roman" w:eastAsia="Times New Roman" w:hAnsi="Times New Roman" w:cs="Times New Roman"/>
            <w:sz w:val="30"/>
            <w:szCs w:val="30"/>
          </w:rPr>
          <w:t>приложением</w:t>
        </w:r>
      </w:hyperlink>
      <w:r w:rsidRPr="003E53CB">
        <w:rPr>
          <w:rFonts w:ascii="Times New Roman" w:eastAsia="Times New Roman" w:hAnsi="Times New Roman" w:cs="Times New Roman"/>
          <w:sz w:val="30"/>
          <w:szCs w:val="30"/>
        </w:rPr>
        <w:t xml:space="preserve"> к Постановлению № 719:</w:t>
      </w:r>
    </w:p>
    <w:p w14:paraId="1B210405" w14:textId="48D2F64D"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при</w:t>
      </w:r>
      <w:r w:rsidRPr="003E53CB">
        <w:rPr>
          <w:rFonts w:ascii="Times New Roman" w:eastAsia="Times New Roman" w:hAnsi="Times New Roman" w:cs="Times New Roman"/>
          <w:sz w:val="30"/>
          <w:szCs w:val="30"/>
        </w:rPr>
        <w:t xml:space="preserve"> создани</w:t>
      </w:r>
      <w:r>
        <w:rPr>
          <w:rFonts w:ascii="Times New Roman" w:eastAsia="Times New Roman" w:hAnsi="Times New Roman" w:cs="Times New Roman"/>
          <w:sz w:val="30"/>
          <w:szCs w:val="30"/>
        </w:rPr>
        <w:t>и</w:t>
      </w:r>
      <w:r w:rsidRPr="003E53CB">
        <w:rPr>
          <w:rFonts w:ascii="Times New Roman" w:eastAsia="Times New Roman" w:hAnsi="Times New Roman" w:cs="Times New Roman"/>
          <w:sz w:val="30"/>
          <w:szCs w:val="30"/>
        </w:rPr>
        <w:t xml:space="preserve"> конструкторской и технической</w:t>
      </w:r>
      <w:r>
        <w:rPr>
          <w:rFonts w:ascii="Times New Roman" w:eastAsia="Times New Roman" w:hAnsi="Times New Roman" w:cs="Times New Roman"/>
          <w:sz w:val="30"/>
          <w:szCs w:val="30"/>
        </w:rPr>
        <w:t xml:space="preserve"> (технологической)</w:t>
      </w:r>
      <w:r w:rsidRPr="003E53CB">
        <w:rPr>
          <w:rFonts w:ascii="Times New Roman" w:eastAsia="Times New Roman" w:hAnsi="Times New Roman" w:cs="Times New Roman"/>
          <w:sz w:val="30"/>
          <w:szCs w:val="30"/>
        </w:rPr>
        <w:t xml:space="preserve"> документации собственными силами заявителя – </w:t>
      </w:r>
      <w:r>
        <w:rPr>
          <w:rFonts w:ascii="Times New Roman" w:eastAsia="Times New Roman" w:hAnsi="Times New Roman" w:cs="Times New Roman"/>
          <w:sz w:val="30"/>
          <w:szCs w:val="30"/>
        </w:rPr>
        <w:t xml:space="preserve">копия </w:t>
      </w:r>
      <w:r w:rsidRPr="003E53CB">
        <w:rPr>
          <w:rFonts w:ascii="Times New Roman" w:eastAsia="Times New Roman" w:hAnsi="Times New Roman" w:cs="Times New Roman"/>
          <w:sz w:val="30"/>
          <w:szCs w:val="30"/>
        </w:rPr>
        <w:t>приказ</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о разработке комплекта конструкторской и технической (технологической) документации;</w:t>
      </w:r>
    </w:p>
    <w:p w14:paraId="5CA3EBC9" w14:textId="77777777"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при</w:t>
      </w:r>
      <w:r w:rsidRPr="003E53CB">
        <w:rPr>
          <w:rFonts w:ascii="Times New Roman" w:eastAsia="Times New Roman" w:hAnsi="Times New Roman" w:cs="Times New Roman"/>
          <w:sz w:val="30"/>
          <w:szCs w:val="30"/>
        </w:rPr>
        <w:t xml:space="preserve"> приобретени</w:t>
      </w:r>
      <w:r>
        <w:rPr>
          <w:rFonts w:ascii="Times New Roman" w:eastAsia="Times New Roman" w:hAnsi="Times New Roman" w:cs="Times New Roman"/>
          <w:sz w:val="30"/>
          <w:szCs w:val="30"/>
        </w:rPr>
        <w:t>и</w:t>
      </w:r>
      <w:r w:rsidRPr="003E53CB">
        <w:rPr>
          <w:rFonts w:ascii="Times New Roman" w:eastAsia="Times New Roman" w:hAnsi="Times New Roman" w:cs="Times New Roman"/>
          <w:sz w:val="30"/>
          <w:szCs w:val="30"/>
        </w:rPr>
        <w:t xml:space="preserve"> готовой конструкторской и технической (технологической) документации заявителем у предприятия-разработчика конструкторской и технической (технологической) документации – </w:t>
      </w:r>
      <w:r>
        <w:rPr>
          <w:rFonts w:ascii="Times New Roman" w:eastAsia="Times New Roman" w:hAnsi="Times New Roman" w:cs="Times New Roman"/>
          <w:sz w:val="30"/>
          <w:szCs w:val="30"/>
        </w:rPr>
        <w:t xml:space="preserve">копии </w:t>
      </w:r>
      <w:r w:rsidRPr="003E53CB">
        <w:rPr>
          <w:rFonts w:ascii="Times New Roman" w:eastAsia="Times New Roman" w:hAnsi="Times New Roman" w:cs="Times New Roman"/>
          <w:sz w:val="30"/>
          <w:szCs w:val="30"/>
        </w:rPr>
        <w:t>договор</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купли-продажи или договор</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поставки товара, а также акт</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приема-передачи конструкторской и технической (технологической) документации, являющ</w:t>
      </w:r>
      <w:r>
        <w:rPr>
          <w:rFonts w:ascii="Times New Roman" w:eastAsia="Times New Roman" w:hAnsi="Times New Roman" w:cs="Times New Roman"/>
          <w:sz w:val="30"/>
          <w:szCs w:val="30"/>
        </w:rPr>
        <w:t>его</w:t>
      </w:r>
      <w:r w:rsidRPr="003E53CB">
        <w:rPr>
          <w:rFonts w:ascii="Times New Roman" w:eastAsia="Times New Roman" w:hAnsi="Times New Roman" w:cs="Times New Roman"/>
          <w:sz w:val="30"/>
          <w:szCs w:val="30"/>
        </w:rPr>
        <w:t>ся неотъемлемой частью одного из указанных договоров;</w:t>
      </w:r>
    </w:p>
    <w:p w14:paraId="17997229" w14:textId="77777777"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при</w:t>
      </w:r>
      <w:r w:rsidRPr="003E53CB">
        <w:rPr>
          <w:rFonts w:ascii="Times New Roman" w:eastAsia="Times New Roman" w:hAnsi="Times New Roman" w:cs="Times New Roman"/>
          <w:sz w:val="30"/>
          <w:szCs w:val="30"/>
        </w:rPr>
        <w:t xml:space="preserve"> выполнени</w:t>
      </w:r>
      <w:r>
        <w:rPr>
          <w:rFonts w:ascii="Times New Roman" w:eastAsia="Times New Roman" w:hAnsi="Times New Roman" w:cs="Times New Roman"/>
          <w:sz w:val="30"/>
          <w:szCs w:val="30"/>
        </w:rPr>
        <w:t>и</w:t>
      </w:r>
      <w:r w:rsidRPr="003E53CB">
        <w:rPr>
          <w:rFonts w:ascii="Times New Roman" w:eastAsia="Times New Roman" w:hAnsi="Times New Roman" w:cs="Times New Roman"/>
          <w:sz w:val="30"/>
          <w:szCs w:val="30"/>
        </w:rPr>
        <w:t xml:space="preserve"> работ по разработке предприятием-разработчиком конструкторской и технической (технологической) документации для заявителя – </w:t>
      </w:r>
      <w:r>
        <w:rPr>
          <w:rFonts w:ascii="Times New Roman" w:eastAsia="Times New Roman" w:hAnsi="Times New Roman" w:cs="Times New Roman"/>
          <w:sz w:val="30"/>
          <w:szCs w:val="30"/>
        </w:rPr>
        <w:t xml:space="preserve">копии </w:t>
      </w:r>
      <w:r w:rsidRPr="003E53CB">
        <w:rPr>
          <w:rFonts w:ascii="Times New Roman" w:eastAsia="Times New Roman" w:hAnsi="Times New Roman" w:cs="Times New Roman"/>
          <w:sz w:val="30"/>
          <w:szCs w:val="30"/>
        </w:rPr>
        <w:t>договор</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подряда или договор</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на выполнение опытно-конструкторских и технологических работ, а также акт</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передачи результатов работ (конструкторской и технической (технологической) документации), являющ</w:t>
      </w:r>
      <w:r>
        <w:rPr>
          <w:rFonts w:ascii="Times New Roman" w:eastAsia="Times New Roman" w:hAnsi="Times New Roman" w:cs="Times New Roman"/>
          <w:sz w:val="30"/>
          <w:szCs w:val="30"/>
        </w:rPr>
        <w:t>его</w:t>
      </w:r>
      <w:r w:rsidRPr="003E53CB">
        <w:rPr>
          <w:rFonts w:ascii="Times New Roman" w:eastAsia="Times New Roman" w:hAnsi="Times New Roman" w:cs="Times New Roman"/>
          <w:sz w:val="30"/>
          <w:szCs w:val="30"/>
        </w:rPr>
        <w:t>ся неотъемлемой частью одного из указанных договоров;</w:t>
      </w:r>
    </w:p>
    <w:p w14:paraId="74BD5733" w14:textId="77777777"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при</w:t>
      </w:r>
      <w:r w:rsidRPr="003E53CB">
        <w:rPr>
          <w:rFonts w:ascii="Times New Roman" w:eastAsia="Times New Roman" w:hAnsi="Times New Roman" w:cs="Times New Roman"/>
          <w:sz w:val="30"/>
          <w:szCs w:val="30"/>
        </w:rPr>
        <w:t xml:space="preserve"> наличи</w:t>
      </w:r>
      <w:r>
        <w:rPr>
          <w:rFonts w:ascii="Times New Roman" w:eastAsia="Times New Roman" w:hAnsi="Times New Roman" w:cs="Times New Roman"/>
          <w:sz w:val="30"/>
          <w:szCs w:val="30"/>
        </w:rPr>
        <w:t>и</w:t>
      </w:r>
      <w:r w:rsidRPr="003E53CB">
        <w:rPr>
          <w:rFonts w:ascii="Times New Roman" w:eastAsia="Times New Roman" w:hAnsi="Times New Roman" w:cs="Times New Roman"/>
          <w:sz w:val="30"/>
          <w:szCs w:val="30"/>
        </w:rPr>
        <w:t xml:space="preserve"> в составе конструкторской и технической (технологической) документации секрета производства (ноу-хау) – </w:t>
      </w:r>
      <w:r>
        <w:rPr>
          <w:rFonts w:ascii="Times New Roman" w:eastAsia="Times New Roman" w:hAnsi="Times New Roman" w:cs="Times New Roman"/>
          <w:sz w:val="30"/>
          <w:szCs w:val="30"/>
        </w:rPr>
        <w:t xml:space="preserve">копия </w:t>
      </w:r>
      <w:r w:rsidRPr="003E53CB">
        <w:rPr>
          <w:rFonts w:ascii="Times New Roman" w:eastAsia="Times New Roman" w:hAnsi="Times New Roman" w:cs="Times New Roman"/>
          <w:sz w:val="30"/>
          <w:szCs w:val="30"/>
        </w:rPr>
        <w:t>договор</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об отчуждении исключительного права на секрет производства или лицензионный договор о предоставлении права использования секрета производства;</w:t>
      </w:r>
    </w:p>
    <w:p w14:paraId="1EC7243C" w14:textId="77777777"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14.2.</w:t>
      </w:r>
      <w:r w:rsidRPr="003E53CB">
        <w:rPr>
          <w:rFonts w:ascii="Times New Roman" w:eastAsia="Times New Roman" w:hAnsi="Times New Roman" w:cs="Times New Roman"/>
          <w:sz w:val="30"/>
          <w:szCs w:val="30"/>
        </w:rPr>
        <w:tab/>
        <w:t>для подтверждения наличия прав собственности либо иных законных оснований на использование, модификацию, модернизацию, изменение программного обеспечения, включая микропрограммное:</w:t>
      </w:r>
    </w:p>
    <w:p w14:paraId="58C5CA11" w14:textId="77777777"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перечень используемого программного обеспечения с указанием наименований правообладателей такого программного обеспечения;</w:t>
      </w:r>
    </w:p>
    <w:p w14:paraId="36E5D7D3" w14:textId="7F2D9039"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копи</w:t>
      </w:r>
      <w:r>
        <w:rPr>
          <w:rFonts w:ascii="Times New Roman" w:eastAsia="Times New Roman" w:hAnsi="Times New Roman" w:cs="Times New Roman"/>
          <w:sz w:val="30"/>
          <w:szCs w:val="30"/>
        </w:rPr>
        <w:t>и</w:t>
      </w:r>
      <w:r w:rsidRPr="003E53CB">
        <w:rPr>
          <w:rFonts w:ascii="Times New Roman" w:eastAsia="Times New Roman" w:hAnsi="Times New Roman" w:cs="Times New Roman"/>
          <w:sz w:val="30"/>
          <w:szCs w:val="30"/>
        </w:rPr>
        <w:t xml:space="preserve"> лицензионного или иного соглашения (договора) о предоставлении права использования, модификации, модернизации, изменения программного обеспечения и актов приема-передачи программного обеспечения;</w:t>
      </w:r>
    </w:p>
    <w:p w14:paraId="2A9597D7" w14:textId="12A028DE"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копи</w:t>
      </w:r>
      <w:r>
        <w:rPr>
          <w:rFonts w:ascii="Times New Roman" w:eastAsia="Times New Roman" w:hAnsi="Times New Roman" w:cs="Times New Roman"/>
          <w:sz w:val="30"/>
          <w:szCs w:val="30"/>
        </w:rPr>
        <w:t>я</w:t>
      </w:r>
      <w:r w:rsidRPr="003E53CB">
        <w:rPr>
          <w:rFonts w:ascii="Times New Roman" w:eastAsia="Times New Roman" w:hAnsi="Times New Roman" w:cs="Times New Roman"/>
          <w:sz w:val="30"/>
          <w:szCs w:val="30"/>
        </w:rPr>
        <w:t xml:space="preserve"> свидетельства о государственной регистрации программы для электронных вычислительных машин или базы данных и (или) сведения о регистрации программного обеспечения в национальных реестрах программ и баз данных либо в Едином реестре программ для электронных вычислительных машин и баз данных из государств – членов Евразийского экономического союза;</w:t>
      </w:r>
    </w:p>
    <w:p w14:paraId="47EED2F2" w14:textId="0E826FE8"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14.3.</w:t>
      </w:r>
      <w:r w:rsidRPr="003E53CB">
        <w:rPr>
          <w:rFonts w:ascii="Times New Roman" w:eastAsia="Times New Roman" w:hAnsi="Times New Roman" w:cs="Times New Roman"/>
          <w:sz w:val="30"/>
          <w:szCs w:val="30"/>
        </w:rPr>
        <w:tab/>
        <w:t xml:space="preserve">для подтверждения наличия прав на топологию интегральных схем, зарегистрированных на территории Республики Беларусь и </w:t>
      </w:r>
      <w:r w:rsidRPr="003E53CB">
        <w:rPr>
          <w:rFonts w:ascii="Times New Roman" w:eastAsia="Times New Roman" w:hAnsi="Times New Roman" w:cs="Times New Roman"/>
          <w:sz w:val="30"/>
          <w:szCs w:val="30"/>
        </w:rPr>
        <w:lastRenderedPageBreak/>
        <w:t>Российской Федерации в установленном порядке – копия свидетельства о государственной регистрации топологии интегральной микросхемы</w:t>
      </w:r>
      <w:r>
        <w:rPr>
          <w:rFonts w:ascii="Times New Roman" w:eastAsia="Times New Roman" w:hAnsi="Times New Roman" w:cs="Times New Roman"/>
          <w:sz w:val="30"/>
          <w:szCs w:val="30"/>
        </w:rPr>
        <w:t>;</w:t>
      </w:r>
    </w:p>
    <w:p w14:paraId="301F5E77" w14:textId="77777777"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14.4.</w:t>
      </w:r>
      <w:r w:rsidRPr="003E53CB">
        <w:rPr>
          <w:rFonts w:ascii="Times New Roman" w:eastAsia="Times New Roman" w:hAnsi="Times New Roman" w:cs="Times New Roman"/>
          <w:sz w:val="30"/>
          <w:szCs w:val="30"/>
        </w:rPr>
        <w:tab/>
        <w:t>для подтверждения наличия сервисного центра, уполномоченного осуществлять ремонт, послепродажное и гарантийное обслуживание компонентов:</w:t>
      </w:r>
    </w:p>
    <w:p w14:paraId="3E77B8D2" w14:textId="06E66DFC"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при наличии собственного структурного подразделения, осуществляющего ремонт, послепродажное и гарантийное обслуживание компонентов – копия приказа о создании такого структурного подразделения и (или) копия положения, определяющего порядок и условия организации его деятельности;</w:t>
      </w:r>
    </w:p>
    <w:p w14:paraId="11FA35F8" w14:textId="0C59703D"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при выполнении работ по ремонту, послепродажному и гарантийному обслуживанию компонентов другими субъектами хозяйствования – копии договоров на выполнение работ по ремонту, послепродажному и гарантийному обслуживанию компонентов, заключенных заявителем с другими субъектами хозяйствования</w:t>
      </w:r>
      <w:r>
        <w:rPr>
          <w:rFonts w:ascii="Times New Roman" w:eastAsia="Times New Roman" w:hAnsi="Times New Roman" w:cs="Times New Roman"/>
          <w:sz w:val="30"/>
          <w:szCs w:val="30"/>
        </w:rPr>
        <w:t>;</w:t>
      </w:r>
    </w:p>
    <w:p w14:paraId="46F5313A" w14:textId="77777777"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14.5.</w:t>
      </w:r>
      <w:r w:rsidRPr="003E53CB">
        <w:rPr>
          <w:rFonts w:ascii="Times New Roman" w:eastAsia="Times New Roman" w:hAnsi="Times New Roman" w:cs="Times New Roman"/>
          <w:sz w:val="30"/>
          <w:szCs w:val="30"/>
        </w:rPr>
        <w:tab/>
        <w:t>для подтверждения осуществления (выполнения) технологических операций (условий):</w:t>
      </w:r>
    </w:p>
    <w:p w14:paraId="476E5882" w14:textId="77777777" w:rsidR="00AC708F" w:rsidRPr="003E53CB"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перечень производственных и технологических операций (условий), выполняемых при производстве заявленных компонентов на территории Республики Беларусь и Российской Федерации</w:t>
      </w:r>
      <w:r>
        <w:rPr>
          <w:rFonts w:ascii="Times New Roman" w:eastAsia="Times New Roman" w:hAnsi="Times New Roman" w:cs="Times New Roman"/>
          <w:sz w:val="30"/>
          <w:szCs w:val="30"/>
        </w:rPr>
        <w:t xml:space="preserve"> заявителем </w:t>
      </w:r>
      <w:r w:rsidRPr="003E53CB">
        <w:rPr>
          <w:rFonts w:ascii="Times New Roman" w:eastAsia="Times New Roman" w:hAnsi="Times New Roman" w:cs="Times New Roman"/>
          <w:sz w:val="30"/>
          <w:szCs w:val="30"/>
        </w:rPr>
        <w:t>и (или) иными субъектами хозяйствования, в соответствии с заключенными с заявителем договорами об оказании услуг (выполнении работ, подряда), с указанием реквизитов договоров и соответствующих первичных учетных документов</w:t>
      </w:r>
      <w:r w:rsidRPr="003E53CB">
        <w:rPr>
          <w:rFonts w:ascii="Times New Roman" w:eastAsia="Times New Roman" w:hAnsi="Times New Roman" w:cs="Times New Roman"/>
          <w:sz w:val="30"/>
          <w:szCs w:val="30"/>
          <w:vertAlign w:val="superscript"/>
        </w:rPr>
        <w:footnoteReference w:id="4"/>
      </w:r>
      <w:r w:rsidRPr="003E53CB">
        <w:rPr>
          <w:rFonts w:ascii="Times New Roman" w:eastAsia="Times New Roman" w:hAnsi="Times New Roman" w:cs="Times New Roman"/>
          <w:sz w:val="30"/>
          <w:szCs w:val="30"/>
        </w:rPr>
        <w:t xml:space="preserve">; </w:t>
      </w:r>
    </w:p>
    <w:p w14:paraId="6F465647" w14:textId="43E52D85" w:rsidR="00AC708F" w:rsidRPr="003E53CB"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 xml:space="preserve">копия приказа о создании заявителем собственного структурного подразделения, осуществляющего на предприятии технический контроль и (или) испытания, или </w:t>
      </w:r>
      <w:r>
        <w:rPr>
          <w:rFonts w:ascii="Times New Roman" w:eastAsia="Times New Roman" w:hAnsi="Times New Roman" w:cs="Times New Roman"/>
          <w:sz w:val="30"/>
          <w:szCs w:val="30"/>
        </w:rPr>
        <w:t xml:space="preserve">копия </w:t>
      </w:r>
      <w:r w:rsidRPr="003E53CB">
        <w:rPr>
          <w:rFonts w:ascii="Times New Roman" w:eastAsia="Times New Roman" w:hAnsi="Times New Roman" w:cs="Times New Roman"/>
          <w:sz w:val="30"/>
          <w:szCs w:val="30"/>
        </w:rPr>
        <w:t>договор</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с другим субъектом хозяйствования на осуществление технического контроля и (или) испытаний (если осуществление такого контроля должно быть предусмотрено при производстве заявленных компонентов); </w:t>
      </w:r>
    </w:p>
    <w:p w14:paraId="7868E6F0" w14:textId="77777777"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14.6.</w:t>
      </w:r>
      <w:r w:rsidRPr="003E53CB">
        <w:rPr>
          <w:rFonts w:ascii="Times New Roman" w:eastAsia="Times New Roman" w:hAnsi="Times New Roman" w:cs="Times New Roman"/>
          <w:sz w:val="30"/>
          <w:szCs w:val="30"/>
        </w:rPr>
        <w:tab/>
        <w:t>для подтверждения соблюдения процентной доли количества или стоимости используемых при производстве компонента иностранных материалов (сырья) и комплектующих (деталей, узлов, агрегатов):</w:t>
      </w:r>
    </w:p>
    <w:p w14:paraId="6B707CD8" w14:textId="16569007"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 xml:space="preserve">перечень материалов (сырья) и комплектующих (деталей, узлов, агрегатов), используемых при производстве заявленных компонентов, с указанием страны происхождения, реквизитов договора и первичных учетных документов, подтверждающих получение материалов (сырья) и </w:t>
      </w:r>
      <w:r w:rsidRPr="003E53CB">
        <w:rPr>
          <w:rFonts w:ascii="Times New Roman" w:eastAsia="Times New Roman" w:hAnsi="Times New Roman" w:cs="Times New Roman"/>
          <w:sz w:val="30"/>
          <w:szCs w:val="30"/>
        </w:rPr>
        <w:lastRenderedPageBreak/>
        <w:t>комплектующих (деталей, узлов, агрегатов), а также количественных и стоимостных характеристик</w:t>
      </w:r>
      <w:r w:rsidRPr="003E53CB">
        <w:rPr>
          <w:rFonts w:ascii="Times New Roman" w:eastAsia="Times New Roman" w:hAnsi="Times New Roman" w:cs="Times New Roman"/>
          <w:sz w:val="30"/>
          <w:szCs w:val="30"/>
          <w:vertAlign w:val="superscript"/>
        </w:rPr>
        <w:footnoteReference w:id="5"/>
      </w:r>
      <w:r w:rsidRPr="003E53CB">
        <w:rPr>
          <w:rFonts w:ascii="Times New Roman" w:eastAsia="Times New Roman" w:hAnsi="Times New Roman" w:cs="Times New Roman"/>
          <w:sz w:val="30"/>
          <w:szCs w:val="30"/>
        </w:rPr>
        <w:t>;</w:t>
      </w:r>
    </w:p>
    <w:p w14:paraId="55726DD1" w14:textId="5E4145B6" w:rsidR="00AC708F" w:rsidRPr="003E53CB" w:rsidRDefault="00AC708F" w:rsidP="00AC708F">
      <w:pPr>
        <w:tabs>
          <w:tab w:val="left" w:pos="1276"/>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справка с расчетом доли стоимости используемых при производстве заявленных компонентов иностранных материалов (сырья) и комплектующих (деталей, узлов, агрегатов)</w:t>
      </w:r>
      <w:r>
        <w:rPr>
          <w:rFonts w:ascii="Times New Roman" w:eastAsia="Times New Roman" w:hAnsi="Times New Roman" w:cs="Times New Roman"/>
          <w:sz w:val="30"/>
          <w:szCs w:val="30"/>
        </w:rPr>
        <w:t>;</w:t>
      </w:r>
    </w:p>
    <w:p w14:paraId="21EBD4CD" w14:textId="6188FB4A"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14.7.</w:t>
      </w:r>
      <w:r w:rsidRPr="003E53CB">
        <w:rPr>
          <w:rFonts w:ascii="Times New Roman" w:eastAsia="Times New Roman" w:hAnsi="Times New Roman" w:cs="Times New Roman"/>
          <w:sz w:val="30"/>
          <w:szCs w:val="30"/>
        </w:rPr>
        <w:tab/>
        <w:t>для подтверждения соблюдения процентной доли массы белорусских и российских материалов (сырья), используемых при изготовлении компонентов – перечень материалов (сырья), используемых при изготовлении компонентов, с указанием страны происхождения и весовых характеристик, а также реквизитов договора и первичных учетных документов, подтверждающих получение материалов (сырья);</w:t>
      </w:r>
    </w:p>
    <w:p w14:paraId="6F4F8932" w14:textId="77777777"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14.8.</w:t>
      </w:r>
      <w:r w:rsidRPr="003E53CB">
        <w:rPr>
          <w:rFonts w:ascii="Times New Roman" w:eastAsia="Times New Roman" w:hAnsi="Times New Roman" w:cs="Times New Roman"/>
          <w:sz w:val="30"/>
          <w:szCs w:val="30"/>
        </w:rPr>
        <w:tab/>
        <w:t xml:space="preserve">для подтверждения соблюдения условия правила адвалорной доли, в том числе в соответствии с критериями происхождения, предусмотренными </w:t>
      </w:r>
      <w:hyperlink r:id="rId9">
        <w:r w:rsidRPr="003E53CB">
          <w:rPr>
            <w:rFonts w:ascii="Times New Roman" w:eastAsia="Times New Roman" w:hAnsi="Times New Roman" w:cs="Times New Roman"/>
            <w:sz w:val="30"/>
            <w:szCs w:val="30"/>
          </w:rPr>
          <w:t>Правилами</w:t>
        </w:r>
      </w:hyperlink>
      <w:r w:rsidRPr="003E53CB">
        <w:rPr>
          <w:rFonts w:ascii="Times New Roman" w:eastAsia="Times New Roman" w:hAnsi="Times New Roman" w:cs="Times New Roman"/>
          <w:sz w:val="30"/>
          <w:szCs w:val="30"/>
        </w:rPr>
        <w:t xml:space="preserve"> от 20 ноября 2009 года:</w:t>
      </w:r>
    </w:p>
    <w:p w14:paraId="594F435D" w14:textId="3E4E6EE3"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 xml:space="preserve">перечень всех материалов (сырья) и комплектующих (деталей, узлов, агрегатов), используемых при изготовлении компонентов, с указанием страны происхождения, реквизитов договора и первичных учетных документов, подтверждающих получение материалов (сырья) и комплектующих (деталей, узлов, агрегатов), количественных и стоимостных характеристик, а для материалов (сырья) и комплектующих (деталей, узлов, агрегатов) иностранного происхождения кодов </w:t>
      </w:r>
      <w:hyperlink r:id="rId10">
        <w:r w:rsidRPr="003E53CB">
          <w:rPr>
            <w:rFonts w:ascii="Times New Roman" w:eastAsia="Times New Roman" w:hAnsi="Times New Roman" w:cs="Times New Roman"/>
            <w:sz w:val="30"/>
            <w:szCs w:val="30"/>
          </w:rPr>
          <w:t>ТН</w:t>
        </w:r>
      </w:hyperlink>
      <w:r w:rsidRPr="003E53CB">
        <w:rPr>
          <w:rFonts w:ascii="Times New Roman" w:eastAsia="Times New Roman" w:hAnsi="Times New Roman" w:cs="Times New Roman"/>
          <w:sz w:val="30"/>
          <w:szCs w:val="30"/>
        </w:rPr>
        <w:t xml:space="preserve"> ВЭД ЕАЭС на уровне не менее первых четырех знаков</w:t>
      </w:r>
      <w:r w:rsidRPr="003E53CB">
        <w:rPr>
          <w:rFonts w:ascii="Times New Roman" w:eastAsia="Times New Roman" w:hAnsi="Times New Roman" w:cs="Times New Roman"/>
          <w:sz w:val="30"/>
          <w:szCs w:val="30"/>
          <w:vertAlign w:val="superscript"/>
        </w:rPr>
        <w:footnoteReference w:id="6"/>
      </w:r>
      <w:r w:rsidRPr="003E53CB">
        <w:rPr>
          <w:rFonts w:ascii="Times New Roman" w:eastAsia="Times New Roman" w:hAnsi="Times New Roman" w:cs="Times New Roman"/>
          <w:sz w:val="30"/>
          <w:szCs w:val="30"/>
        </w:rPr>
        <w:t>;</w:t>
      </w:r>
    </w:p>
    <w:p w14:paraId="50D83EE5" w14:textId="77777777" w:rsidR="00AC708F" w:rsidRPr="003E53CB" w:rsidRDefault="00AC708F" w:rsidP="00AC708F">
      <w:pPr>
        <w:tabs>
          <w:tab w:val="left" w:pos="1276"/>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справка с расчетом доли стоимости используемых при производстве заявленных компонентов материалов (сырья) и комплектующих (деталей, узлов, агрегатов) иностранного происхождения в цене единицы компонента на условиях франко-завод</w:t>
      </w:r>
      <w:r w:rsidRPr="003E53CB">
        <w:rPr>
          <w:rFonts w:ascii="Times New Roman" w:eastAsia="Times New Roman" w:hAnsi="Times New Roman" w:cs="Times New Roman"/>
          <w:sz w:val="30"/>
          <w:szCs w:val="30"/>
          <w:vertAlign w:val="superscript"/>
        </w:rPr>
        <w:footnoteReference w:id="7"/>
      </w:r>
      <w:r w:rsidRPr="003E53CB">
        <w:rPr>
          <w:rFonts w:ascii="Times New Roman" w:eastAsia="Times New Roman" w:hAnsi="Times New Roman" w:cs="Times New Roman"/>
          <w:sz w:val="30"/>
          <w:szCs w:val="30"/>
        </w:rPr>
        <w:t>;</w:t>
      </w:r>
    </w:p>
    <w:p w14:paraId="12F1B78D" w14:textId="44DAB670" w:rsidR="00AC708F" w:rsidRPr="003E53CB"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14.9.</w:t>
      </w:r>
      <w:r w:rsidRPr="003E53CB">
        <w:rPr>
          <w:rFonts w:ascii="Times New Roman" w:eastAsia="Times New Roman" w:hAnsi="Times New Roman" w:cs="Times New Roman"/>
          <w:sz w:val="30"/>
          <w:szCs w:val="30"/>
        </w:rPr>
        <w:tab/>
        <w:t xml:space="preserve">для подтверждения соблюдения условия об изменении товарной позиции по </w:t>
      </w:r>
      <w:hyperlink r:id="rId11">
        <w:r w:rsidRPr="003E53CB">
          <w:rPr>
            <w:rFonts w:ascii="Times New Roman" w:eastAsia="Times New Roman" w:hAnsi="Times New Roman" w:cs="Times New Roman"/>
            <w:sz w:val="30"/>
            <w:szCs w:val="30"/>
          </w:rPr>
          <w:t>ТН</w:t>
        </w:r>
      </w:hyperlink>
      <w:r w:rsidRPr="003E53CB">
        <w:rPr>
          <w:rFonts w:ascii="Times New Roman" w:eastAsia="Times New Roman" w:hAnsi="Times New Roman" w:cs="Times New Roman"/>
          <w:sz w:val="30"/>
          <w:szCs w:val="30"/>
        </w:rPr>
        <w:t xml:space="preserve"> ВЭД ЕАЭС на уровне хотя бы одного из первых четырех знаков, происшедшем в результате обработки/переработки, предусмотренного </w:t>
      </w:r>
      <w:hyperlink r:id="rId12">
        <w:r w:rsidRPr="003E53CB">
          <w:rPr>
            <w:rFonts w:ascii="Times New Roman" w:eastAsia="Times New Roman" w:hAnsi="Times New Roman" w:cs="Times New Roman"/>
            <w:sz w:val="30"/>
            <w:szCs w:val="30"/>
          </w:rPr>
          <w:t>Правилами</w:t>
        </w:r>
      </w:hyperlink>
      <w:r w:rsidRPr="003E53CB">
        <w:rPr>
          <w:rFonts w:ascii="Times New Roman" w:eastAsia="Times New Roman" w:hAnsi="Times New Roman" w:cs="Times New Roman"/>
          <w:sz w:val="30"/>
          <w:szCs w:val="30"/>
        </w:rPr>
        <w:t xml:space="preserve"> от 20 ноября 2009 года</w:t>
      </w:r>
      <w:r>
        <w:rPr>
          <w:rFonts w:ascii="Times New Roman" w:eastAsia="Times New Roman" w:hAnsi="Times New Roman" w:cs="Times New Roman"/>
          <w:sz w:val="30"/>
          <w:szCs w:val="30"/>
        </w:rPr>
        <w:t xml:space="preserve"> – </w:t>
      </w:r>
      <w:r w:rsidRPr="003E53CB">
        <w:rPr>
          <w:rFonts w:ascii="Times New Roman" w:eastAsia="Times New Roman" w:hAnsi="Times New Roman" w:cs="Times New Roman"/>
          <w:sz w:val="30"/>
          <w:szCs w:val="30"/>
        </w:rPr>
        <w:t xml:space="preserve">перечень всех материалов (сырья) и комплектующих (деталей, узлов, агрегатов), используемых при изготовлении компонентов, с указанием страны происхождения, реквизитов договора и первичных учетных документов, подтверждающих получение материалов (сырья) и комплектующих </w:t>
      </w:r>
      <w:r w:rsidRPr="003E53CB">
        <w:rPr>
          <w:rFonts w:ascii="Times New Roman" w:eastAsia="Times New Roman" w:hAnsi="Times New Roman" w:cs="Times New Roman"/>
          <w:sz w:val="30"/>
          <w:szCs w:val="30"/>
        </w:rPr>
        <w:lastRenderedPageBreak/>
        <w:t xml:space="preserve">(деталей, узлов, агрегатов), а для материалов (сырья) и комплектующих (деталей, узлов, агрегатов) иностранного происхождения кодов </w:t>
      </w:r>
      <w:r w:rsidR="000D4EA7">
        <w:rPr>
          <w:rFonts w:ascii="Times New Roman" w:eastAsia="Times New Roman" w:hAnsi="Times New Roman" w:cs="Times New Roman"/>
          <w:sz w:val="30"/>
          <w:szCs w:val="30"/>
        </w:rPr>
        <w:br/>
      </w:r>
      <w:hyperlink r:id="rId13">
        <w:r w:rsidRPr="003E53CB">
          <w:rPr>
            <w:rFonts w:ascii="Times New Roman" w:eastAsia="Times New Roman" w:hAnsi="Times New Roman" w:cs="Times New Roman"/>
            <w:sz w:val="30"/>
            <w:szCs w:val="30"/>
          </w:rPr>
          <w:t>ТН</w:t>
        </w:r>
      </w:hyperlink>
      <w:r w:rsidRPr="003E53CB">
        <w:rPr>
          <w:rFonts w:ascii="Times New Roman" w:eastAsia="Times New Roman" w:hAnsi="Times New Roman" w:cs="Times New Roman"/>
          <w:sz w:val="30"/>
          <w:szCs w:val="30"/>
        </w:rPr>
        <w:t xml:space="preserve"> ВЭД ЕАЭС на уровне не менее первых четырех знаков.</w:t>
      </w:r>
    </w:p>
    <w:p w14:paraId="5E1B6653" w14:textId="0D3AF2A0"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i/>
          <w:sz w:val="30"/>
          <w:szCs w:val="30"/>
        </w:rPr>
      </w:pPr>
      <w:r w:rsidRPr="003E53CB">
        <w:rPr>
          <w:rFonts w:ascii="Times New Roman" w:eastAsia="Times New Roman" w:hAnsi="Times New Roman" w:cs="Times New Roman"/>
          <w:sz w:val="30"/>
          <w:szCs w:val="30"/>
        </w:rPr>
        <w:t xml:space="preserve">Если в отношении заявленных компонентов </w:t>
      </w:r>
      <w:hyperlink r:id="rId14">
        <w:r w:rsidRPr="003E53CB">
          <w:rPr>
            <w:rFonts w:ascii="Times New Roman" w:eastAsia="Times New Roman" w:hAnsi="Times New Roman" w:cs="Times New Roman"/>
            <w:sz w:val="30"/>
            <w:szCs w:val="30"/>
          </w:rPr>
          <w:t>Правилами</w:t>
        </w:r>
      </w:hyperlink>
      <w:r w:rsidRPr="003E53CB">
        <w:rPr>
          <w:rFonts w:ascii="Times New Roman" w:eastAsia="Times New Roman" w:hAnsi="Times New Roman" w:cs="Times New Roman"/>
          <w:sz w:val="30"/>
          <w:szCs w:val="30"/>
        </w:rPr>
        <w:t xml:space="preserve"> от 20 ноября 2009 года предусмотрено дополнительное условие о соблюдении доли используемых материалов (сырья) и комплектующих (деталей, узлов, агрегатов) иностранного происхождения в цене готового изделия также представляются сведения об их таможенной стоимости или документально подтвержденной цене покупки на территории Республики Беларусь и (или) Российской Федераци</w:t>
      </w:r>
      <w:r w:rsidRPr="00310E0A">
        <w:rPr>
          <w:rFonts w:ascii="Times New Roman" w:eastAsia="Times New Roman" w:hAnsi="Times New Roman" w:cs="Times New Roman"/>
          <w:sz w:val="30"/>
          <w:szCs w:val="30"/>
        </w:rPr>
        <w:t>и;</w:t>
      </w:r>
    </w:p>
    <w:p w14:paraId="5C3170A4" w14:textId="04C32884"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14.10.</w:t>
      </w:r>
      <w:r w:rsidRPr="003E53CB">
        <w:rPr>
          <w:rFonts w:ascii="Times New Roman" w:eastAsia="Times New Roman" w:hAnsi="Times New Roman" w:cs="Times New Roman"/>
          <w:sz w:val="30"/>
          <w:szCs w:val="30"/>
        </w:rPr>
        <w:tab/>
        <w:t>для подтверждения расходов (затрат) на научно-исследовательские и опытно-конструкторские работы (далее – НИОКР), а также объема выручки:</w:t>
      </w:r>
    </w:p>
    <w:p w14:paraId="6FBB3265" w14:textId="0567F7C9"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 xml:space="preserve">отчет (справка), содержащий сведения о размере затрат на НИОКР в соответствии со статьями таких затрат, предусмотренными </w:t>
      </w:r>
      <w:hyperlink r:id="rId15">
        <w:r w:rsidRPr="003E53CB">
          <w:rPr>
            <w:rFonts w:ascii="Times New Roman" w:eastAsia="Times New Roman" w:hAnsi="Times New Roman" w:cs="Times New Roman"/>
            <w:sz w:val="30"/>
            <w:szCs w:val="30"/>
          </w:rPr>
          <w:t>приложением</w:t>
        </w:r>
      </w:hyperlink>
      <w:r w:rsidRPr="003E53CB">
        <w:rPr>
          <w:rFonts w:ascii="Times New Roman" w:eastAsia="Times New Roman" w:hAnsi="Times New Roman" w:cs="Times New Roman"/>
          <w:sz w:val="30"/>
          <w:szCs w:val="30"/>
        </w:rPr>
        <w:t xml:space="preserve"> к Постановлению № 719, а также сведения об объеме выручки;</w:t>
      </w:r>
    </w:p>
    <w:p w14:paraId="7B893F54" w14:textId="40B46D46"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регистр бухгалтерского учета, содержащий информацию об объеме выручки (без НДС), полученной от продажи изготавливаемых заявителем компонентов с учетом особенностей, установленных приложением к Постановлению № 719;</w:t>
      </w:r>
    </w:p>
    <w:p w14:paraId="127EDF49" w14:textId="66EB06E9" w:rsidR="00AC708F" w:rsidRPr="007F4519"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регистры бухгалтерского учета, содержащие информацию о затратах на НИОКР в предыдущем календарном году, определяемые в соответствии со статьям</w:t>
      </w:r>
      <w:r>
        <w:rPr>
          <w:rFonts w:ascii="Times New Roman" w:eastAsia="Times New Roman" w:hAnsi="Times New Roman" w:cs="Times New Roman"/>
          <w:sz w:val="30"/>
          <w:szCs w:val="30"/>
        </w:rPr>
        <w:t>и</w:t>
      </w:r>
      <w:r w:rsidRPr="003E53CB">
        <w:rPr>
          <w:rFonts w:ascii="Times New Roman" w:eastAsia="Times New Roman" w:hAnsi="Times New Roman" w:cs="Times New Roman"/>
          <w:sz w:val="30"/>
          <w:szCs w:val="30"/>
        </w:rPr>
        <w:t xml:space="preserve"> затрат, с учетом перечня статей затрат, предусмотренного </w:t>
      </w:r>
      <w:hyperlink r:id="rId16">
        <w:r w:rsidRPr="003E53CB">
          <w:rPr>
            <w:rFonts w:ascii="Times New Roman" w:eastAsia="Times New Roman" w:hAnsi="Times New Roman" w:cs="Times New Roman"/>
            <w:sz w:val="30"/>
            <w:szCs w:val="30"/>
          </w:rPr>
          <w:t>приложением</w:t>
        </w:r>
      </w:hyperlink>
      <w:r w:rsidRPr="003E53CB">
        <w:rPr>
          <w:rFonts w:ascii="Times New Roman" w:eastAsia="Times New Roman" w:hAnsi="Times New Roman" w:cs="Times New Roman"/>
          <w:sz w:val="30"/>
          <w:szCs w:val="30"/>
        </w:rPr>
        <w:t xml:space="preserve"> к Постановлению № 719</w:t>
      </w:r>
      <w:r w:rsidR="007F4519">
        <w:rPr>
          <w:rFonts w:ascii="Times New Roman" w:eastAsia="Times New Roman" w:hAnsi="Times New Roman" w:cs="Times New Roman"/>
          <w:sz w:val="30"/>
          <w:szCs w:val="30"/>
        </w:rPr>
        <w:t xml:space="preserve"> </w:t>
      </w:r>
      <w:r w:rsidR="000D4EA7">
        <w:rPr>
          <w:rFonts w:ascii="Times New Roman" w:eastAsia="Times New Roman" w:hAnsi="Times New Roman" w:cs="Times New Roman"/>
          <w:sz w:val="30"/>
          <w:szCs w:val="30"/>
        </w:rPr>
        <w:t>и (</w:t>
      </w:r>
      <w:r w:rsidR="007F4519">
        <w:rPr>
          <w:rFonts w:ascii="Times New Roman" w:eastAsia="Times New Roman" w:hAnsi="Times New Roman" w:cs="Times New Roman"/>
          <w:sz w:val="30"/>
          <w:szCs w:val="30"/>
        </w:rPr>
        <w:t>или</w:t>
      </w:r>
      <w:r w:rsidR="000D4EA7">
        <w:rPr>
          <w:rFonts w:ascii="Times New Roman" w:eastAsia="Times New Roman" w:hAnsi="Times New Roman" w:cs="Times New Roman"/>
          <w:sz w:val="30"/>
          <w:szCs w:val="30"/>
        </w:rPr>
        <w:t>)</w:t>
      </w:r>
      <w:r w:rsidR="00D62397">
        <w:rPr>
          <w:rFonts w:ascii="Times New Roman" w:eastAsia="Times New Roman" w:hAnsi="Times New Roman" w:cs="Times New Roman"/>
          <w:sz w:val="30"/>
          <w:szCs w:val="30"/>
        </w:rPr>
        <w:t xml:space="preserve"> </w:t>
      </w:r>
      <w:r w:rsidRPr="003E53CB">
        <w:rPr>
          <w:rFonts w:ascii="Times New Roman" w:eastAsia="Times New Roman" w:hAnsi="Times New Roman" w:cs="Times New Roman"/>
          <w:sz w:val="30"/>
          <w:szCs w:val="30"/>
        </w:rPr>
        <w:t xml:space="preserve">комплект документов, подтверждающий затраты на НИОКР, в соответствии со статьями затрат, предусмотренными </w:t>
      </w:r>
      <w:hyperlink r:id="rId17">
        <w:r w:rsidRPr="003E53CB">
          <w:rPr>
            <w:rFonts w:ascii="Times New Roman" w:eastAsia="Times New Roman" w:hAnsi="Times New Roman" w:cs="Times New Roman"/>
            <w:sz w:val="30"/>
            <w:szCs w:val="30"/>
          </w:rPr>
          <w:t>приложением</w:t>
        </w:r>
      </w:hyperlink>
      <w:r w:rsidRPr="003E53CB">
        <w:rPr>
          <w:rFonts w:ascii="Times New Roman" w:eastAsia="Times New Roman" w:hAnsi="Times New Roman" w:cs="Times New Roman"/>
          <w:sz w:val="30"/>
          <w:szCs w:val="30"/>
        </w:rPr>
        <w:t xml:space="preserve"> к Постановлению № 719, а именно: выписки из договоров (соглашений) на оказание услуг (выполнение работ) с указанием реквизитов такого договора (соглашения), его участников, предмета договора (соглашения), стоимости, сроков реализации); </w:t>
      </w:r>
      <w:r>
        <w:rPr>
          <w:rFonts w:ascii="Times New Roman" w:eastAsia="Times New Roman" w:hAnsi="Times New Roman" w:cs="Times New Roman"/>
          <w:sz w:val="30"/>
          <w:szCs w:val="30"/>
        </w:rPr>
        <w:t xml:space="preserve">копии </w:t>
      </w:r>
      <w:r w:rsidRPr="003E53CB">
        <w:rPr>
          <w:rFonts w:ascii="Times New Roman" w:eastAsia="Times New Roman" w:hAnsi="Times New Roman" w:cs="Times New Roman"/>
          <w:sz w:val="30"/>
          <w:szCs w:val="30"/>
        </w:rPr>
        <w:t>акт</w:t>
      </w:r>
      <w:r>
        <w:rPr>
          <w:rFonts w:ascii="Times New Roman" w:eastAsia="Times New Roman" w:hAnsi="Times New Roman" w:cs="Times New Roman"/>
          <w:sz w:val="30"/>
          <w:szCs w:val="30"/>
        </w:rPr>
        <w:t>ов</w:t>
      </w:r>
      <w:r w:rsidRPr="003E53CB">
        <w:rPr>
          <w:rFonts w:ascii="Times New Roman" w:eastAsia="Times New Roman" w:hAnsi="Times New Roman" w:cs="Times New Roman"/>
          <w:sz w:val="30"/>
          <w:szCs w:val="30"/>
        </w:rPr>
        <w:t xml:space="preserve"> приема таких услуг (работ); внутренние документы организации, подтверждающие выполнение НИОКР собственными силами – </w:t>
      </w:r>
      <w:r>
        <w:rPr>
          <w:rFonts w:ascii="Times New Roman" w:eastAsia="Times New Roman" w:hAnsi="Times New Roman" w:cs="Times New Roman"/>
          <w:sz w:val="30"/>
          <w:szCs w:val="30"/>
        </w:rPr>
        <w:t xml:space="preserve">копия </w:t>
      </w:r>
      <w:r w:rsidRPr="003E53CB">
        <w:rPr>
          <w:rFonts w:ascii="Times New Roman" w:eastAsia="Times New Roman" w:hAnsi="Times New Roman" w:cs="Times New Roman"/>
          <w:sz w:val="30"/>
          <w:szCs w:val="30"/>
        </w:rPr>
        <w:t>приказ</w:t>
      </w:r>
      <w:r>
        <w:rPr>
          <w:rFonts w:ascii="Times New Roman" w:eastAsia="Times New Roman" w:hAnsi="Times New Roman" w:cs="Times New Roman"/>
          <w:sz w:val="30"/>
          <w:szCs w:val="30"/>
        </w:rPr>
        <w:t>а</w:t>
      </w:r>
      <w:r w:rsidRPr="003E53CB">
        <w:rPr>
          <w:rFonts w:ascii="Times New Roman" w:eastAsia="Times New Roman" w:hAnsi="Times New Roman" w:cs="Times New Roman"/>
          <w:sz w:val="30"/>
          <w:szCs w:val="30"/>
        </w:rPr>
        <w:t xml:space="preserve"> об организации работ по выполнению НИОКР, </w:t>
      </w:r>
      <w:r>
        <w:rPr>
          <w:rFonts w:ascii="Times New Roman" w:eastAsia="Times New Roman" w:hAnsi="Times New Roman" w:cs="Times New Roman"/>
          <w:sz w:val="30"/>
          <w:szCs w:val="30"/>
        </w:rPr>
        <w:t xml:space="preserve">копии </w:t>
      </w:r>
      <w:r w:rsidRPr="003E53CB">
        <w:rPr>
          <w:rFonts w:ascii="Times New Roman" w:eastAsia="Times New Roman" w:hAnsi="Times New Roman" w:cs="Times New Roman"/>
          <w:sz w:val="30"/>
          <w:szCs w:val="30"/>
        </w:rPr>
        <w:t>проектно-сметн</w:t>
      </w:r>
      <w:r>
        <w:rPr>
          <w:rFonts w:ascii="Times New Roman" w:eastAsia="Times New Roman" w:hAnsi="Times New Roman" w:cs="Times New Roman"/>
          <w:sz w:val="30"/>
          <w:szCs w:val="30"/>
        </w:rPr>
        <w:t>ой</w:t>
      </w:r>
      <w:r w:rsidRPr="003E53CB">
        <w:rPr>
          <w:rFonts w:ascii="Times New Roman" w:eastAsia="Times New Roman" w:hAnsi="Times New Roman" w:cs="Times New Roman"/>
          <w:sz w:val="30"/>
          <w:szCs w:val="30"/>
        </w:rPr>
        <w:t xml:space="preserve"> документаци</w:t>
      </w:r>
      <w:r>
        <w:rPr>
          <w:rFonts w:ascii="Times New Roman" w:eastAsia="Times New Roman" w:hAnsi="Times New Roman" w:cs="Times New Roman"/>
          <w:sz w:val="30"/>
          <w:szCs w:val="30"/>
        </w:rPr>
        <w:t>и</w:t>
      </w:r>
      <w:r w:rsidRPr="003E53CB">
        <w:rPr>
          <w:rFonts w:ascii="Times New Roman" w:eastAsia="Times New Roman" w:hAnsi="Times New Roman" w:cs="Times New Roman"/>
          <w:sz w:val="30"/>
          <w:szCs w:val="30"/>
        </w:rPr>
        <w:t>, утвержденны</w:t>
      </w:r>
      <w:r>
        <w:rPr>
          <w:rFonts w:ascii="Times New Roman" w:eastAsia="Times New Roman" w:hAnsi="Times New Roman" w:cs="Times New Roman"/>
          <w:sz w:val="30"/>
          <w:szCs w:val="30"/>
        </w:rPr>
        <w:t>х</w:t>
      </w:r>
      <w:r w:rsidRPr="003E53CB">
        <w:rPr>
          <w:rFonts w:ascii="Times New Roman" w:eastAsia="Times New Roman" w:hAnsi="Times New Roman" w:cs="Times New Roman"/>
          <w:sz w:val="30"/>
          <w:szCs w:val="30"/>
        </w:rPr>
        <w:t xml:space="preserve"> результат</w:t>
      </w:r>
      <w:r>
        <w:rPr>
          <w:rFonts w:ascii="Times New Roman" w:eastAsia="Times New Roman" w:hAnsi="Times New Roman" w:cs="Times New Roman"/>
          <w:sz w:val="30"/>
          <w:szCs w:val="30"/>
        </w:rPr>
        <w:t>ов</w:t>
      </w:r>
      <w:r w:rsidRPr="003E53CB">
        <w:rPr>
          <w:rFonts w:ascii="Times New Roman" w:eastAsia="Times New Roman" w:hAnsi="Times New Roman" w:cs="Times New Roman"/>
          <w:sz w:val="30"/>
          <w:szCs w:val="30"/>
        </w:rPr>
        <w:t xml:space="preserve"> выполненных работ; а также иные </w:t>
      </w:r>
      <w:r w:rsidRPr="007F4519">
        <w:rPr>
          <w:rFonts w:ascii="Times New Roman" w:eastAsia="Times New Roman" w:hAnsi="Times New Roman" w:cs="Times New Roman"/>
          <w:sz w:val="30"/>
          <w:szCs w:val="30"/>
        </w:rPr>
        <w:t>подтверждающие документы</w:t>
      </w:r>
      <w:r w:rsidR="007F4519" w:rsidRPr="007F4519">
        <w:rPr>
          <w:rFonts w:ascii="Times New Roman" w:eastAsia="Times New Roman" w:hAnsi="Times New Roman" w:cs="Times New Roman"/>
          <w:sz w:val="30"/>
          <w:szCs w:val="30"/>
        </w:rPr>
        <w:t xml:space="preserve">. </w:t>
      </w:r>
      <w:r w:rsidR="007F4519" w:rsidRPr="007F4519">
        <w:rPr>
          <w:rFonts w:ascii="Times New Roman" w:hAnsi="Times New Roman" w:cs="Times New Roman"/>
          <w:sz w:val="30"/>
          <w:szCs w:val="30"/>
        </w:rPr>
        <w:t>Сведения о документах, подтверждающих затраты на НИОКР, могут быть представлены в виде перечня</w:t>
      </w:r>
      <w:r w:rsidR="000D4EA7">
        <w:rPr>
          <w:rFonts w:ascii="Times New Roman" w:hAnsi="Times New Roman" w:cs="Times New Roman"/>
          <w:sz w:val="30"/>
          <w:szCs w:val="30"/>
        </w:rPr>
        <w:t>;</w:t>
      </w:r>
    </w:p>
    <w:p w14:paraId="2848A307" w14:textId="77777777"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14.11.</w:t>
      </w:r>
      <w:r w:rsidRPr="003E53CB">
        <w:rPr>
          <w:rFonts w:ascii="Times New Roman" w:eastAsia="Times New Roman" w:hAnsi="Times New Roman" w:cs="Times New Roman"/>
          <w:sz w:val="30"/>
          <w:szCs w:val="30"/>
        </w:rPr>
        <w:tab/>
        <w:t>для подтверждения наличия в структуре заявителя собственных конструкторско-технологических и шеф-монтажных подразделений, а также центра обучения монтажного персонала – копия приказа о создании заявителем соответствующего структурного подразделения;</w:t>
      </w:r>
    </w:p>
    <w:p w14:paraId="05A2FD2B" w14:textId="4A772332"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lastRenderedPageBreak/>
        <w:t>14.12.</w:t>
      </w:r>
      <w:r w:rsidRPr="003E53CB">
        <w:rPr>
          <w:rFonts w:ascii="Times New Roman" w:eastAsia="Times New Roman" w:hAnsi="Times New Roman" w:cs="Times New Roman"/>
          <w:sz w:val="30"/>
          <w:szCs w:val="30"/>
        </w:rPr>
        <w:tab/>
        <w:t>для подтверждения наличия в структуре заявителя собственной метрологической лаборатории – копия приказа о создании заявителем соответствующего структурного подразделения, оснащенного измерительным инструментом и приборами, достаточными для подтверждения точностных параметров при изготовлении компонентов в соответствии с техническими условиями, стандартами и техническими регламентами;</w:t>
      </w:r>
    </w:p>
    <w:p w14:paraId="58D701E2" w14:textId="0C8BAD92"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14.13.</w:t>
      </w:r>
      <w:r w:rsidRPr="003E53CB">
        <w:rPr>
          <w:rFonts w:ascii="Times New Roman" w:eastAsia="Times New Roman" w:hAnsi="Times New Roman" w:cs="Times New Roman"/>
          <w:sz w:val="30"/>
          <w:szCs w:val="30"/>
        </w:rPr>
        <w:tab/>
        <w:t>для подтверждения наличия лаборатории, отвечающей за проверку качества и безопасности сырья или произведенных компонентов:</w:t>
      </w:r>
    </w:p>
    <w:p w14:paraId="4B701BD5" w14:textId="77777777"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при наличии собственной лаборатории – копия приказа о создании заявителем собственного структурного подразделения, осуществляющего (отвечающего за) проверку качества и безопасности сырья, используемого при производстве заявленных компонентов, или непосредственно заявленных компонентов;</w:t>
      </w:r>
    </w:p>
    <w:p w14:paraId="26E8A754" w14:textId="7755C47B"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при выполнении работ по проверке качества и безопасности сырья, используемого при производстве заявленных компонентов, или непосредственно заявленных компонентов сторонней аккредитованной лабораторией – копия договора с аккредитованной лабораторией на выполнение таких работ;</w:t>
      </w:r>
    </w:p>
    <w:p w14:paraId="4667F90A" w14:textId="7A8533C5"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14.14.</w:t>
      </w:r>
      <w:r w:rsidRPr="003E53CB">
        <w:rPr>
          <w:rFonts w:ascii="Times New Roman" w:eastAsia="Times New Roman" w:hAnsi="Times New Roman" w:cs="Times New Roman"/>
          <w:sz w:val="30"/>
          <w:szCs w:val="30"/>
        </w:rPr>
        <w:tab/>
        <w:t>для подтверждения наличия прав на технологию, включая методики, ноу-хау и патенты, а также прав на конструкторскую и техническую документацию для производства и проектирования, модернизации и развития компонентов – справка, содержащая сведения о владении правами на технологию, включая методики, ноу-хау, патенты, а также правами на конструкторскую и техническую документацию для производства и проектирования, модернизации и развития компонентов на территории Республики Беларусь и (или) Российской Федерации, а также лицах, владеющих указанными правами;</w:t>
      </w:r>
    </w:p>
    <w:p w14:paraId="1DC9BEF7" w14:textId="247E20FD"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14.15.</w:t>
      </w:r>
      <w:r w:rsidRPr="003E53CB">
        <w:rPr>
          <w:rFonts w:ascii="Times New Roman" w:eastAsia="Times New Roman" w:hAnsi="Times New Roman" w:cs="Times New Roman"/>
          <w:sz w:val="30"/>
          <w:szCs w:val="30"/>
        </w:rPr>
        <w:tab/>
        <w:t xml:space="preserve">для подтверждения отсутствия контроля со стороны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 перечень аффилированных лиц, составленный с применением формы, утвержденной </w:t>
      </w:r>
      <w:hyperlink r:id="rId18">
        <w:r w:rsidRPr="003E53CB">
          <w:rPr>
            <w:rFonts w:ascii="Times New Roman" w:eastAsia="Times New Roman" w:hAnsi="Times New Roman" w:cs="Times New Roman"/>
            <w:sz w:val="30"/>
            <w:szCs w:val="30"/>
          </w:rPr>
          <w:t>приложением 4</w:t>
        </w:r>
      </w:hyperlink>
      <w:r w:rsidRPr="003E53CB">
        <w:rPr>
          <w:rFonts w:ascii="Times New Roman" w:eastAsia="Times New Roman" w:hAnsi="Times New Roman" w:cs="Times New Roman"/>
          <w:sz w:val="30"/>
          <w:szCs w:val="30"/>
        </w:rPr>
        <w:t xml:space="preserve"> к Положению Банка России от 27 марта 2020 года № 714-П «О раскрытии информации эмитентами эмиссионных ценных бумаг» в отношении каждого юридического лица, указанного в справке о владении правами на технологию и созданного в форме акционерного общества, а также иные документы, подтверждающие отсутствие контроля со стороны иностранных лиц в соответствии с условиями, указанными в требованиях, предусмотренных </w:t>
      </w:r>
      <w:hyperlink r:id="rId19">
        <w:r w:rsidRPr="003E53CB">
          <w:rPr>
            <w:rFonts w:ascii="Times New Roman" w:eastAsia="Times New Roman" w:hAnsi="Times New Roman" w:cs="Times New Roman"/>
            <w:sz w:val="30"/>
            <w:szCs w:val="30"/>
          </w:rPr>
          <w:t>приложением</w:t>
        </w:r>
      </w:hyperlink>
      <w:r w:rsidRPr="003E53CB">
        <w:rPr>
          <w:rFonts w:ascii="Times New Roman" w:eastAsia="Times New Roman" w:hAnsi="Times New Roman" w:cs="Times New Roman"/>
          <w:sz w:val="30"/>
          <w:szCs w:val="30"/>
        </w:rPr>
        <w:t xml:space="preserve"> к Постановлению № 719, в том числе информацию о бенефициарных владельцах юридического лица в значении </w:t>
      </w:r>
      <w:r w:rsidRPr="003E53CB">
        <w:rPr>
          <w:rFonts w:ascii="Times New Roman" w:eastAsia="Times New Roman" w:hAnsi="Times New Roman" w:cs="Times New Roman"/>
          <w:sz w:val="30"/>
          <w:szCs w:val="30"/>
        </w:rPr>
        <w:lastRenderedPageBreak/>
        <w:t xml:space="preserve">данного термина, определенного Федеральным </w:t>
      </w:r>
      <w:hyperlink r:id="rId20">
        <w:r w:rsidRPr="003E53CB">
          <w:rPr>
            <w:rFonts w:ascii="Times New Roman" w:eastAsia="Times New Roman" w:hAnsi="Times New Roman" w:cs="Times New Roman"/>
            <w:sz w:val="30"/>
            <w:szCs w:val="30"/>
          </w:rPr>
          <w:t>законом</w:t>
        </w:r>
      </w:hyperlink>
      <w:r w:rsidRPr="003E53CB">
        <w:rPr>
          <w:rFonts w:ascii="Times New Roman" w:eastAsia="Times New Roman" w:hAnsi="Times New Roman" w:cs="Times New Roman"/>
          <w:sz w:val="30"/>
          <w:szCs w:val="30"/>
        </w:rPr>
        <w:t xml:space="preserve"> от 7 августа </w:t>
      </w:r>
      <w:r w:rsidR="00413A5E">
        <w:rPr>
          <w:rFonts w:ascii="Times New Roman" w:eastAsia="Times New Roman" w:hAnsi="Times New Roman" w:cs="Times New Roman"/>
          <w:sz w:val="30"/>
          <w:szCs w:val="30"/>
        </w:rPr>
        <w:br/>
      </w:r>
      <w:r w:rsidRPr="003E53CB">
        <w:rPr>
          <w:rFonts w:ascii="Times New Roman" w:eastAsia="Times New Roman" w:hAnsi="Times New Roman" w:cs="Times New Roman"/>
          <w:sz w:val="30"/>
          <w:szCs w:val="30"/>
        </w:rPr>
        <w:t>2001 г. № 115-ФЗ «О противодействии легализации (отмыванию) доходов, полученных преступным путем, и финансированию терроризма» с учетом законодательства Республики Беларусь;</w:t>
      </w:r>
    </w:p>
    <w:p w14:paraId="5FAFC466" w14:textId="3AAB619B"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14.16.</w:t>
      </w:r>
      <w:r w:rsidRPr="003E53CB">
        <w:rPr>
          <w:rFonts w:ascii="Times New Roman" w:eastAsia="Times New Roman" w:hAnsi="Times New Roman" w:cs="Times New Roman"/>
          <w:sz w:val="30"/>
          <w:szCs w:val="30"/>
        </w:rPr>
        <w:tab/>
        <w:t>для подтверждения записи, систематизации, накопления, хранения и уточнения (обновления, изменения) конструкторской и технической (технологической) документации в электронном виде с использованием баз данных, находящихся на территории Республики Беларусь и (или) Российской Федерации – копии документов, подтверждающих запись, систематизацию, накопление, хранение и уточнение (обновление, изменение) конструкторской и технической документации с использованием баз данных, находящихся на территории Республики Беларусь и (или) Российской Федерации;</w:t>
      </w:r>
    </w:p>
    <w:p w14:paraId="750E5F82" w14:textId="5CA861B4"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14.17.</w:t>
      </w:r>
      <w:r w:rsidRPr="003E53CB">
        <w:rPr>
          <w:rFonts w:ascii="Times New Roman" w:eastAsia="Times New Roman" w:hAnsi="Times New Roman" w:cs="Times New Roman"/>
          <w:sz w:val="30"/>
          <w:szCs w:val="30"/>
        </w:rPr>
        <w:tab/>
        <w:t>для подтверждения наличия исключительного права на товарный знак, служащий для индивидуализации компонентов, или права использования товарного знака, правообладателем которого является юридическое лицо – налоговый резидент Республики Беларусь и (или) Российской Федерации: копия свидетельства на товарный знак и (или) копия лицензионного договора (соглашения) о предоставлении права использования товарного знака;</w:t>
      </w:r>
    </w:p>
    <w:p w14:paraId="4372F1FE" w14:textId="77777777" w:rsidR="00AC708F" w:rsidRPr="003E53CB" w:rsidRDefault="00AC708F" w:rsidP="00AC708F">
      <w:pPr>
        <w:numPr>
          <w:ilvl w:val="1"/>
          <w:numId w:val="2"/>
        </w:numPr>
        <w:pBdr>
          <w:top w:val="nil"/>
          <w:left w:val="nil"/>
          <w:bottom w:val="nil"/>
          <w:right w:val="nil"/>
          <w:between w:val="nil"/>
        </w:pBdr>
        <w:tabs>
          <w:tab w:val="left" w:pos="1560"/>
        </w:tabs>
        <w:spacing w:after="0" w:line="240" w:lineRule="auto"/>
        <w:ind w:left="0"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для подтверждения страны производства (происхождения) материалов (сырья) и комплектующих (деталей, узлов, агрегатов), используемых при производстве заявленных компонентов, если такое подтверждение необходимо в соответствии с требованиями, предусмотренными приложением к Постановлению № 719 в отношении заявленных компонентов:</w:t>
      </w:r>
    </w:p>
    <w:p w14:paraId="2BBA692D" w14:textId="77777777" w:rsidR="00AC708F" w:rsidRPr="003E53CB" w:rsidRDefault="00AC708F" w:rsidP="00AC708F">
      <w:pPr>
        <w:numPr>
          <w:ilvl w:val="2"/>
          <w:numId w:val="2"/>
        </w:numPr>
        <w:pBdr>
          <w:top w:val="nil"/>
          <w:left w:val="nil"/>
          <w:bottom w:val="nil"/>
          <w:right w:val="nil"/>
          <w:between w:val="nil"/>
        </w:pBdr>
        <w:tabs>
          <w:tab w:val="left" w:pos="1418"/>
          <w:tab w:val="left" w:pos="1843"/>
        </w:tabs>
        <w:spacing w:after="0" w:line="240" w:lineRule="auto"/>
        <w:ind w:left="0"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если приложением к Постановлению №719 в отношении материалов (сырья) и комплектующих (деталей, узлов, агрегатов) установлены самостоятельные требования:</w:t>
      </w:r>
    </w:p>
    <w:p w14:paraId="2961BD43" w14:textId="33E208B5" w:rsidR="00AC708F" w:rsidRPr="003E53CB" w:rsidRDefault="00AC708F" w:rsidP="00AC708F">
      <w:pPr>
        <w:tabs>
          <w:tab w:val="left" w:pos="1418"/>
          <w:tab w:val="left" w:pos="1701"/>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сведения об актах экспертизы</w:t>
      </w:r>
      <w:r w:rsidRPr="003E53CB">
        <w:rPr>
          <w:rFonts w:ascii="Times New Roman" w:eastAsia="Times New Roman" w:hAnsi="Times New Roman" w:cs="Times New Roman"/>
          <w:sz w:val="30"/>
          <w:szCs w:val="30"/>
          <w:vertAlign w:val="superscript"/>
        </w:rPr>
        <w:footnoteReference w:id="8"/>
      </w:r>
      <w:r w:rsidRPr="003E53CB">
        <w:rPr>
          <w:rFonts w:ascii="Times New Roman" w:eastAsia="Times New Roman" w:hAnsi="Times New Roman" w:cs="Times New Roman"/>
          <w:sz w:val="30"/>
          <w:szCs w:val="30"/>
        </w:rPr>
        <w:t>, заключениях Министерства промышленности и торговли Российской Федерации, выданных на материалы (сырье) и комплектующие (детали, узлы, агрегаты), с приложением копий таких документов (при наличии);</w:t>
      </w:r>
    </w:p>
    <w:p w14:paraId="25A68BFB" w14:textId="6C516993"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выписки из реестра промышленной продукции, произведенной на территории Российской Федерации, или реестра промышленных товаров государств – членов Евразийского экономического союза.</w:t>
      </w:r>
    </w:p>
    <w:p w14:paraId="0154F175" w14:textId="70F57261"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 xml:space="preserve">При отсутствии </w:t>
      </w:r>
      <w:r>
        <w:rPr>
          <w:rFonts w:ascii="Times New Roman" w:eastAsia="Times New Roman" w:hAnsi="Times New Roman" w:cs="Times New Roman"/>
          <w:sz w:val="30"/>
          <w:szCs w:val="30"/>
        </w:rPr>
        <w:t>таких</w:t>
      </w:r>
      <w:r w:rsidRPr="003E53CB">
        <w:rPr>
          <w:rFonts w:ascii="Times New Roman" w:eastAsia="Times New Roman" w:hAnsi="Times New Roman" w:cs="Times New Roman"/>
          <w:sz w:val="30"/>
          <w:szCs w:val="30"/>
        </w:rPr>
        <w:t xml:space="preserve"> документ</w:t>
      </w:r>
      <w:r>
        <w:rPr>
          <w:rFonts w:ascii="Times New Roman" w:eastAsia="Times New Roman" w:hAnsi="Times New Roman" w:cs="Times New Roman"/>
          <w:sz w:val="30"/>
          <w:szCs w:val="30"/>
        </w:rPr>
        <w:t>ов или отсутствии в них необходимых сведений</w:t>
      </w:r>
      <w:r w:rsidRPr="003E53CB">
        <w:rPr>
          <w:rFonts w:ascii="Times New Roman" w:eastAsia="Times New Roman" w:hAnsi="Times New Roman" w:cs="Times New Roman"/>
          <w:sz w:val="30"/>
          <w:szCs w:val="30"/>
        </w:rPr>
        <w:t xml:space="preserve">, представляются документы, перечисленные в </w:t>
      </w:r>
      <w:r>
        <w:rPr>
          <w:rFonts w:ascii="Times New Roman" w:eastAsia="Times New Roman" w:hAnsi="Times New Roman" w:cs="Times New Roman"/>
          <w:sz w:val="30"/>
          <w:szCs w:val="30"/>
        </w:rPr>
        <w:t>под</w:t>
      </w:r>
      <w:r w:rsidRPr="003E53CB">
        <w:rPr>
          <w:rFonts w:ascii="Times New Roman" w:eastAsia="Times New Roman" w:hAnsi="Times New Roman" w:cs="Times New Roman"/>
          <w:sz w:val="30"/>
          <w:szCs w:val="30"/>
        </w:rPr>
        <w:t xml:space="preserve">пунктах 13.2 и </w:t>
      </w:r>
      <w:r w:rsidRPr="003E53CB">
        <w:rPr>
          <w:rFonts w:ascii="Times New Roman" w:eastAsia="Times New Roman" w:hAnsi="Times New Roman" w:cs="Times New Roman"/>
          <w:sz w:val="30"/>
          <w:szCs w:val="30"/>
        </w:rPr>
        <w:lastRenderedPageBreak/>
        <w:t xml:space="preserve">13.3 пункта 13, пункте </w:t>
      </w:r>
      <w:hyperlink w:anchor="bookmark=id.1egqt2p">
        <w:r w:rsidRPr="003E53CB">
          <w:rPr>
            <w:rFonts w:ascii="Times New Roman" w:eastAsia="Times New Roman" w:hAnsi="Times New Roman" w:cs="Times New Roman"/>
            <w:sz w:val="30"/>
            <w:szCs w:val="30"/>
          </w:rPr>
          <w:t>14</w:t>
        </w:r>
      </w:hyperlink>
      <w:r w:rsidRPr="003E53CB">
        <w:rPr>
          <w:rFonts w:ascii="Times New Roman" w:eastAsia="Times New Roman" w:hAnsi="Times New Roman" w:cs="Times New Roman"/>
          <w:sz w:val="30"/>
          <w:szCs w:val="30"/>
        </w:rPr>
        <w:t xml:space="preserve"> настоящего Положения (в зависимости от требований, предъявляемых к материалам (сырью) и комплектующим (деталям, узлам, агрегатам) в отношении предприятий-изготовителей материалов (сырья) и комплектующих (деталей, узлов, агрегатов), если иное не предусмотрено приложением к Постановлению № 719;</w:t>
      </w:r>
    </w:p>
    <w:p w14:paraId="32BFBDBE" w14:textId="507517CC" w:rsidR="00AC708F" w:rsidRPr="003E53CB" w:rsidRDefault="00AC708F" w:rsidP="00AC708F">
      <w:pPr>
        <w:numPr>
          <w:ilvl w:val="2"/>
          <w:numId w:val="2"/>
        </w:numPr>
        <w:pBdr>
          <w:top w:val="nil"/>
          <w:left w:val="nil"/>
          <w:bottom w:val="nil"/>
          <w:right w:val="nil"/>
          <w:between w:val="nil"/>
        </w:pBdr>
        <w:tabs>
          <w:tab w:val="left" w:pos="1418"/>
          <w:tab w:val="left" w:pos="1843"/>
        </w:tabs>
        <w:spacing w:after="0" w:line="240" w:lineRule="auto"/>
        <w:ind w:left="0"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если приложением к Постановлению № 719 в отношении материалов (сырья) и комплектующих (деталей, узлов, агрегатов) не установлены самостоятельные требования, но при этом требуется подтвердить страну производства (происхождения) таких материалов (сырья) и комплектующих (деталей, узлов, агрегатов) без учета осуществления определенных технологических операций:</w:t>
      </w:r>
    </w:p>
    <w:p w14:paraId="00DEEA42" w14:textId="1FC68A6B" w:rsidR="00AC708F" w:rsidRPr="003E53CB" w:rsidRDefault="00AC708F" w:rsidP="00AC708F">
      <w:pPr>
        <w:tabs>
          <w:tab w:val="left" w:pos="1418"/>
          <w:tab w:val="left" w:pos="1701"/>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сведения о сертификатах формы СТ-1, актах экспертизы</w:t>
      </w:r>
      <w:r w:rsidRPr="003E53CB">
        <w:rPr>
          <w:rFonts w:ascii="Times New Roman" w:eastAsia="Times New Roman" w:hAnsi="Times New Roman" w:cs="Times New Roman"/>
          <w:sz w:val="30"/>
          <w:szCs w:val="30"/>
          <w:vertAlign w:val="superscript"/>
        </w:rPr>
        <w:footnoteReference w:id="9"/>
      </w:r>
      <w:r w:rsidRPr="003E53CB">
        <w:rPr>
          <w:rFonts w:ascii="Times New Roman" w:eastAsia="Times New Roman" w:hAnsi="Times New Roman" w:cs="Times New Roman"/>
          <w:sz w:val="30"/>
          <w:szCs w:val="30"/>
        </w:rPr>
        <w:t xml:space="preserve"> с приложением их копий (при наличии)</w:t>
      </w:r>
      <w:r>
        <w:rPr>
          <w:rFonts w:ascii="Times New Roman" w:eastAsia="Times New Roman" w:hAnsi="Times New Roman" w:cs="Times New Roman"/>
          <w:sz w:val="30"/>
          <w:szCs w:val="30"/>
        </w:rPr>
        <w:t>;</w:t>
      </w:r>
    </w:p>
    <w:p w14:paraId="02CDA8DB" w14:textId="64BA6977" w:rsidR="00AC708F" w:rsidRPr="003E53CB" w:rsidRDefault="00AC708F" w:rsidP="00AC708F">
      <w:pPr>
        <w:tabs>
          <w:tab w:val="left" w:pos="1418"/>
          <w:tab w:val="left" w:pos="1701"/>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выписки из реестра промышленной продукции, произведенной на территории Российской Федерации, или реестра промышленных товаров государств – членов Евразийского экономического союза;</w:t>
      </w:r>
    </w:p>
    <w:p w14:paraId="26D37E3D" w14:textId="21EF8E7C" w:rsidR="00AC708F" w:rsidRPr="003E53CB" w:rsidRDefault="00AC708F" w:rsidP="00AC708F">
      <w:pPr>
        <w:numPr>
          <w:ilvl w:val="2"/>
          <w:numId w:val="2"/>
        </w:numPr>
        <w:pBdr>
          <w:top w:val="nil"/>
          <w:left w:val="nil"/>
          <w:bottom w:val="nil"/>
          <w:right w:val="nil"/>
          <w:between w:val="nil"/>
        </w:pBdr>
        <w:tabs>
          <w:tab w:val="left" w:pos="1418"/>
          <w:tab w:val="left" w:pos="1701"/>
          <w:tab w:val="left" w:pos="1843"/>
        </w:tabs>
        <w:spacing w:after="0" w:line="240" w:lineRule="auto"/>
        <w:ind w:left="0"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ab/>
        <w:t>если приложением к Постановлению № 719 в отношении материалов (сырья) и комплектующих (деталей, узлов, агрегатов) не предусмотрены самостоятельные требования, но при этом требуется подтвердить страну производства (происхождения) таких материалов (сырья) и комплектующих (деталей, узлов, агрегатов) с учетом выполнения определенных условий, производственных и технологических операций – сведения об актах экспертизы, выданных в соответствии с настоящим Положением, иных актах экспертизы, подтверждающих выполнение требований Постановления № 719, с приложением их копий (при наличии)</w:t>
      </w:r>
      <w:r w:rsidRPr="003E53CB">
        <w:rPr>
          <w:rFonts w:ascii="Times New Roman" w:eastAsia="Times New Roman" w:hAnsi="Times New Roman" w:cs="Times New Roman"/>
          <w:sz w:val="30"/>
          <w:szCs w:val="30"/>
          <w:vertAlign w:val="superscript"/>
        </w:rPr>
        <w:footnoteReference w:id="10"/>
      </w:r>
      <w:r w:rsidRPr="003E53CB">
        <w:rPr>
          <w:rFonts w:ascii="Times New Roman" w:eastAsia="Times New Roman" w:hAnsi="Times New Roman" w:cs="Times New Roman"/>
          <w:sz w:val="30"/>
          <w:szCs w:val="30"/>
        </w:rPr>
        <w:t>.</w:t>
      </w:r>
    </w:p>
    <w:p w14:paraId="1A9EB8FC" w14:textId="1E223366" w:rsidR="00AC708F" w:rsidRPr="003E53CB" w:rsidRDefault="00AC708F" w:rsidP="00AC708F">
      <w:pPr>
        <w:tabs>
          <w:tab w:val="left" w:pos="1701"/>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 xml:space="preserve">При отсутствии таких документов или отсутствии в них необходимых сведений представляются документы, подтверждающие наличие производственных фондов (производственных площадей, оборудования) и персонала у таких субъектов хозяйствования, установленные подпунктом </w:t>
      </w:r>
      <w:r>
        <w:rPr>
          <w:rFonts w:ascii="Times New Roman" w:eastAsia="Times New Roman" w:hAnsi="Times New Roman" w:cs="Times New Roman"/>
          <w:sz w:val="30"/>
          <w:szCs w:val="30"/>
        </w:rPr>
        <w:t>13</w:t>
      </w:r>
      <w:r w:rsidRPr="003E53CB">
        <w:rPr>
          <w:rFonts w:ascii="Times New Roman" w:eastAsia="Times New Roman" w:hAnsi="Times New Roman" w:cs="Times New Roman"/>
          <w:sz w:val="30"/>
          <w:szCs w:val="30"/>
        </w:rPr>
        <w:t xml:space="preserve">.2 пункта </w:t>
      </w:r>
      <w:r>
        <w:rPr>
          <w:rFonts w:ascii="Times New Roman" w:eastAsia="Times New Roman" w:hAnsi="Times New Roman" w:cs="Times New Roman"/>
          <w:sz w:val="30"/>
          <w:szCs w:val="30"/>
        </w:rPr>
        <w:t>13</w:t>
      </w:r>
      <w:r w:rsidRPr="003E53CB">
        <w:rPr>
          <w:rFonts w:ascii="Times New Roman" w:eastAsia="Times New Roman" w:hAnsi="Times New Roman" w:cs="Times New Roman"/>
          <w:sz w:val="30"/>
          <w:szCs w:val="30"/>
        </w:rPr>
        <w:t xml:space="preserve"> настоящего Порядка, а также комплект технологической документации, предусмотренный абзацем третьим части первой подпункта </w:t>
      </w:r>
      <w:r>
        <w:rPr>
          <w:rFonts w:ascii="Times New Roman" w:eastAsia="Times New Roman" w:hAnsi="Times New Roman" w:cs="Times New Roman"/>
          <w:sz w:val="30"/>
          <w:szCs w:val="30"/>
        </w:rPr>
        <w:lastRenderedPageBreak/>
        <w:t>13</w:t>
      </w:r>
      <w:r w:rsidRPr="003E53CB">
        <w:rPr>
          <w:rFonts w:ascii="Times New Roman" w:eastAsia="Times New Roman" w:hAnsi="Times New Roman" w:cs="Times New Roman"/>
          <w:sz w:val="30"/>
          <w:szCs w:val="30"/>
        </w:rPr>
        <w:t xml:space="preserve">.3 пункта </w:t>
      </w:r>
      <w:r>
        <w:rPr>
          <w:rFonts w:ascii="Times New Roman" w:eastAsia="Times New Roman" w:hAnsi="Times New Roman" w:cs="Times New Roman"/>
          <w:sz w:val="30"/>
          <w:szCs w:val="30"/>
        </w:rPr>
        <w:t>13</w:t>
      </w:r>
      <w:r w:rsidRPr="003E53CB">
        <w:rPr>
          <w:rFonts w:ascii="Times New Roman" w:eastAsia="Times New Roman" w:hAnsi="Times New Roman" w:cs="Times New Roman"/>
          <w:sz w:val="30"/>
          <w:szCs w:val="30"/>
        </w:rPr>
        <w:t xml:space="preserve"> настоящего Порядка, определяющий технологический процесс изготовления материалов (сырья) и комплектующих (деталей, узлов, агрегатов) или выполнения отдельных условий, производственных и технологических операций; </w:t>
      </w:r>
    </w:p>
    <w:p w14:paraId="562B61AE" w14:textId="73C6CBBA"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14.19.</w:t>
      </w:r>
      <w:r w:rsidRPr="003E53CB">
        <w:rPr>
          <w:rFonts w:ascii="Times New Roman" w:eastAsia="Times New Roman" w:hAnsi="Times New Roman" w:cs="Times New Roman"/>
          <w:sz w:val="30"/>
          <w:szCs w:val="30"/>
        </w:rPr>
        <w:tab/>
        <w:t>для подтверждения использования произведенных на территории Республики Беларусь и (или) Российской Федерации:</w:t>
      </w:r>
    </w:p>
    <w:p w14:paraId="594F2AA6" w14:textId="5C8CBE17"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металлопроката – перечень металлопроката, используемого в соответствии с конструкторской документацией для производства комплектующего (компонента), с приложением копий сертификатов (паспортов) качества завода-изготовителя на каждый вид применяемого металлопроката;</w:t>
      </w:r>
    </w:p>
    <w:p w14:paraId="4D24055C" w14:textId="77777777"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смазочного материала – копии сертификатов (паспортов) качества завода-изготовителя на каждый вид применяемого смазочного материала;</w:t>
      </w:r>
    </w:p>
    <w:p w14:paraId="79EE7934" w14:textId="77777777"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стекла – копии сертификатов соответствия, выданных аккредитованным органом по сертификации;</w:t>
      </w:r>
    </w:p>
    <w:p w14:paraId="4CACB77A" w14:textId="02F030EE" w:rsidR="00AC708F" w:rsidRPr="003E53CB"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14.20.</w:t>
      </w:r>
      <w:r w:rsidRPr="003E53CB">
        <w:rPr>
          <w:rFonts w:ascii="Times New Roman" w:eastAsia="Times New Roman" w:hAnsi="Times New Roman" w:cs="Times New Roman"/>
          <w:sz w:val="30"/>
          <w:szCs w:val="30"/>
        </w:rPr>
        <w:tab/>
        <w:t>для подтверждения использования системы автоматизированного проектирования, электронного документооборота и (или) специализированного программного комплекса для планирования производственных ресурсов и управления предприятием:</w:t>
      </w:r>
    </w:p>
    <w:p w14:paraId="19079944" w14:textId="77777777"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перечень программного обеспечения, используемого для обеспечения автоматизированного проектирования заявленных компонентов, электронного документооборота и (или) планирования производственных ресурсов и управления предприятием с указанием наименований правообладателей такого программного обеспечения, а также количества его экземпляров (лицензий);</w:t>
      </w:r>
    </w:p>
    <w:p w14:paraId="538F864A" w14:textId="0AEF2E21" w:rsidR="00AC708F" w:rsidRPr="003E53CB"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30"/>
          <w:szCs w:val="30"/>
        </w:rPr>
      </w:pPr>
      <w:r w:rsidRPr="003E53CB">
        <w:rPr>
          <w:rFonts w:ascii="Times New Roman" w:eastAsia="Times New Roman" w:hAnsi="Times New Roman" w:cs="Times New Roman"/>
          <w:sz w:val="30"/>
          <w:szCs w:val="30"/>
        </w:rPr>
        <w:t>копи</w:t>
      </w:r>
      <w:r>
        <w:rPr>
          <w:rFonts w:ascii="Times New Roman" w:eastAsia="Times New Roman" w:hAnsi="Times New Roman" w:cs="Times New Roman"/>
          <w:sz w:val="30"/>
          <w:szCs w:val="30"/>
        </w:rPr>
        <w:t>и</w:t>
      </w:r>
      <w:r w:rsidRPr="003E53CB">
        <w:rPr>
          <w:rFonts w:ascii="Times New Roman" w:eastAsia="Times New Roman" w:hAnsi="Times New Roman" w:cs="Times New Roman"/>
          <w:sz w:val="30"/>
          <w:szCs w:val="30"/>
        </w:rPr>
        <w:t xml:space="preserve"> лицензионного или иного соглашения (договора) о предоставлении права использования программного обеспечения, используемого для обеспечения автоматизированного проектирования заявленных компонентов, электронного документооборота и (или) планирования производственных ресурсов и управления, а также актов приема-передачи такого программного обеспечения;</w:t>
      </w:r>
    </w:p>
    <w:p w14:paraId="441FB4C0" w14:textId="43DCDF05" w:rsidR="00AC708F" w:rsidRDefault="00AC708F" w:rsidP="00AC708F">
      <w:pPr>
        <w:pBdr>
          <w:top w:val="nil"/>
          <w:left w:val="nil"/>
          <w:bottom w:val="nil"/>
          <w:right w:val="nil"/>
          <w:between w:val="nil"/>
        </w:pBdr>
        <w:tabs>
          <w:tab w:val="left" w:pos="1560"/>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14.21.</w:t>
      </w:r>
      <w:r>
        <w:rPr>
          <w:rFonts w:ascii="Times New Roman" w:eastAsia="Times New Roman" w:hAnsi="Times New Roman" w:cs="Times New Roman"/>
          <w:color w:val="000000"/>
          <w:sz w:val="30"/>
          <w:szCs w:val="30"/>
        </w:rPr>
        <w:tab/>
        <w:t>иные документы, предусмотренные приложением к Постановлению № 719.</w:t>
      </w:r>
    </w:p>
    <w:p w14:paraId="0F660ADC" w14:textId="3852A25E"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15.</w:t>
      </w:r>
      <w:r>
        <w:rPr>
          <w:rFonts w:ascii="Times New Roman" w:eastAsia="Times New Roman" w:hAnsi="Times New Roman" w:cs="Times New Roman"/>
          <w:color w:val="000000"/>
          <w:sz w:val="30"/>
          <w:szCs w:val="30"/>
        </w:rPr>
        <w:tab/>
        <w:t>Документы, прилагаемые к заявлению, которые ранее были представлены в унитарное предприятие БелТПП для целей выдачи акта экспертизы или сертификата формы СТ-1, при повторном обращении в унитарное предприятие БелТПП для указанных целей могут не представляться при соблюдении в совокупности следующих условий:</w:t>
      </w:r>
    </w:p>
    <w:p w14:paraId="58BB5CFB" w14:textId="77777777" w:rsidR="00AC708F" w:rsidRDefault="00AC708F" w:rsidP="00AC708F">
      <w:pPr>
        <w:pBdr>
          <w:top w:val="nil"/>
          <w:left w:val="nil"/>
          <w:bottom w:val="nil"/>
          <w:right w:val="nil"/>
          <w:between w:val="nil"/>
        </w:pBdr>
        <w:tabs>
          <w:tab w:val="left" w:pos="1276"/>
          <w:tab w:val="left" w:pos="8035"/>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на основании ранее поданного заявления и приложенных документов был выдан акт экспертизы или сертификат формы СТ-1, с даты выдачи которых прошло не более трех лет;</w:t>
      </w:r>
    </w:p>
    <w:p w14:paraId="26EAF8D4"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в документы не вносились изменения и дополнения, за исключением случаев, когда такие документы имеют ограниченный срок действия.</w:t>
      </w:r>
    </w:p>
    <w:p w14:paraId="1F58A938" w14:textId="16E8E56F"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Сведения о таких документах, а также номер и дата ранее выданного акта экспертизы или сертификата формы СТ-1 вносятся в описи представляемых документов, приведенные в приложении 1</w:t>
      </w:r>
      <w:sdt>
        <w:sdtPr>
          <w:tag w:val="goog_rdk_51"/>
          <w:id w:val="1042860033"/>
        </w:sdtPr>
        <w:sdtContent>
          <w:r>
            <w:rPr>
              <w:rFonts w:ascii="Times New Roman" w:eastAsia="Times New Roman" w:hAnsi="Times New Roman" w:cs="Times New Roman"/>
              <w:color w:val="000000"/>
              <w:sz w:val="30"/>
              <w:szCs w:val="30"/>
            </w:rPr>
            <w:t xml:space="preserve"> или 2</w:t>
          </w:r>
        </w:sdtContent>
      </w:sdt>
      <w:r>
        <w:rPr>
          <w:rFonts w:ascii="Times New Roman" w:eastAsia="Times New Roman" w:hAnsi="Times New Roman" w:cs="Times New Roman"/>
          <w:color w:val="000000"/>
          <w:sz w:val="30"/>
          <w:szCs w:val="30"/>
        </w:rPr>
        <w:t xml:space="preserve"> к настоящему Положению.</w:t>
      </w:r>
    </w:p>
    <w:p w14:paraId="276098C5" w14:textId="71CF523F"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16.</w:t>
      </w:r>
      <w:r>
        <w:rPr>
          <w:rFonts w:ascii="Times New Roman" w:eastAsia="Times New Roman" w:hAnsi="Times New Roman" w:cs="Times New Roman"/>
          <w:color w:val="000000"/>
          <w:sz w:val="30"/>
          <w:szCs w:val="30"/>
        </w:rPr>
        <w:tab/>
        <w:t>Заявления</w:t>
      </w:r>
      <w:r w:rsidR="00740294">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документы (или их заверенные копии), указанные в пунктах 12-14 настоящего Положения, могут представляться </w:t>
      </w:r>
      <w:bookmarkStart w:id="3" w:name="_Hlk215822423"/>
      <w:r w:rsidR="009B0550" w:rsidRPr="009B0550">
        <w:rPr>
          <w:rFonts w:ascii="Times New Roman" w:hAnsi="Times New Roman" w:cs="Times New Roman"/>
          <w:sz w:val="30"/>
          <w:szCs w:val="30"/>
        </w:rPr>
        <w:t xml:space="preserve"> на бумажных носителях и (или) в виде электронных копий документов на бумажных носителях либо в виде электронных документов</w:t>
      </w:r>
      <w:bookmarkEnd w:id="3"/>
      <w:r w:rsidRPr="009B0550">
        <w:rPr>
          <w:rFonts w:ascii="Times New Roman" w:eastAsia="Times New Roman" w:hAnsi="Times New Roman" w:cs="Times New Roman"/>
          <w:color w:val="000000"/>
          <w:sz w:val="30"/>
          <w:szCs w:val="30"/>
        </w:rPr>
        <w:t xml:space="preserve">. </w:t>
      </w:r>
    </w:p>
    <w:p w14:paraId="3FD185B9" w14:textId="77777777" w:rsidR="00AC708F" w:rsidRPr="00AC708F" w:rsidRDefault="00AC708F" w:rsidP="00A6356D">
      <w:pPr>
        <w:pStyle w:val="6"/>
        <w:tabs>
          <w:tab w:val="left" w:pos="1276"/>
        </w:tabs>
        <w:spacing w:before="240" w:after="0" w:line="240" w:lineRule="auto"/>
        <w:jc w:val="center"/>
        <w:rPr>
          <w:rFonts w:ascii="Times New Roman" w:hAnsi="Times New Roman" w:cs="Times New Roman"/>
          <w:b/>
          <w:i w:val="0"/>
          <w:iCs w:val="0"/>
          <w:sz w:val="30"/>
          <w:szCs w:val="30"/>
        </w:rPr>
      </w:pPr>
      <w:r w:rsidRPr="00AC708F">
        <w:rPr>
          <w:rFonts w:ascii="Times New Roman" w:hAnsi="Times New Roman" w:cs="Times New Roman"/>
          <w:i w:val="0"/>
          <w:iCs w:val="0"/>
          <w:sz w:val="30"/>
          <w:szCs w:val="30"/>
        </w:rPr>
        <w:t>ГЛАВА 4</w:t>
      </w:r>
    </w:p>
    <w:p w14:paraId="6403E0F9" w14:textId="77777777" w:rsidR="00AC708F" w:rsidRPr="00AC708F" w:rsidRDefault="00AC708F" w:rsidP="00A6356D">
      <w:pPr>
        <w:pStyle w:val="6"/>
        <w:tabs>
          <w:tab w:val="left" w:pos="1276"/>
        </w:tabs>
        <w:spacing w:after="240" w:line="240" w:lineRule="auto"/>
        <w:jc w:val="center"/>
        <w:rPr>
          <w:rFonts w:ascii="Times New Roman" w:hAnsi="Times New Roman" w:cs="Times New Roman"/>
          <w:b/>
          <w:i w:val="0"/>
          <w:iCs w:val="0"/>
          <w:smallCaps/>
          <w:sz w:val="30"/>
          <w:szCs w:val="30"/>
        </w:rPr>
      </w:pPr>
      <w:r w:rsidRPr="00AC708F">
        <w:rPr>
          <w:rFonts w:ascii="Times New Roman" w:hAnsi="Times New Roman" w:cs="Times New Roman"/>
          <w:i w:val="0"/>
          <w:iCs w:val="0"/>
          <w:smallCaps/>
          <w:sz w:val="30"/>
          <w:szCs w:val="30"/>
        </w:rPr>
        <w:t xml:space="preserve">ПОРЯДОК ПРИНЯТИЯ И РАССМОТРЕНИЯ ДОКУМЕНТОВ </w:t>
      </w:r>
      <w:r w:rsidRPr="00AC708F">
        <w:rPr>
          <w:rFonts w:ascii="Times New Roman" w:hAnsi="Times New Roman" w:cs="Times New Roman"/>
          <w:i w:val="0"/>
          <w:iCs w:val="0"/>
          <w:smallCaps/>
          <w:sz w:val="30"/>
          <w:szCs w:val="30"/>
        </w:rPr>
        <w:br/>
        <w:t>ДЛЯ ВЫДАЧИ ДОКУМЕНТОВ О ПРОИЗВОДСТВЕ</w:t>
      </w:r>
    </w:p>
    <w:p w14:paraId="03DA9756" w14:textId="5E5FDDE0" w:rsidR="00AC708F" w:rsidRPr="00A11D50" w:rsidRDefault="00AC708F" w:rsidP="00AC708F">
      <w:pPr>
        <w:numPr>
          <w:ilvl w:val="0"/>
          <w:numId w:val="1"/>
        </w:numPr>
        <w:pBdr>
          <w:top w:val="nil"/>
          <w:left w:val="nil"/>
          <w:bottom w:val="nil"/>
          <w:right w:val="nil"/>
          <w:between w:val="nil"/>
        </w:pBdr>
        <w:tabs>
          <w:tab w:val="left" w:pos="1276"/>
        </w:tabs>
        <w:spacing w:after="0" w:line="240" w:lineRule="auto"/>
        <w:ind w:left="0" w:firstLine="709"/>
        <w:jc w:val="both"/>
        <w:rPr>
          <w:rFonts w:ascii="Times New Roman" w:eastAsia="Times New Roman" w:hAnsi="Times New Roman" w:cs="Times New Roman"/>
          <w:color w:val="000000"/>
          <w:sz w:val="30"/>
          <w:szCs w:val="30"/>
        </w:rPr>
      </w:pPr>
      <w:r w:rsidRPr="00A11D50">
        <w:rPr>
          <w:rFonts w:ascii="Times New Roman" w:eastAsia="Times New Roman" w:hAnsi="Times New Roman" w:cs="Times New Roman"/>
          <w:color w:val="000000"/>
          <w:sz w:val="30"/>
          <w:szCs w:val="30"/>
        </w:rPr>
        <w:t>Унитарное предприятие БелТПП</w:t>
      </w:r>
      <w:r w:rsidR="009B0550" w:rsidRPr="00A11D50">
        <w:rPr>
          <w:rFonts w:ascii="Times New Roman" w:eastAsia="Times New Roman" w:hAnsi="Times New Roman" w:cs="Times New Roman"/>
          <w:color w:val="000000"/>
          <w:sz w:val="30"/>
          <w:szCs w:val="30"/>
        </w:rPr>
        <w:t xml:space="preserve"> при поступлении</w:t>
      </w:r>
      <w:r w:rsidRPr="00A11D50">
        <w:rPr>
          <w:rFonts w:ascii="Times New Roman" w:eastAsia="Times New Roman" w:hAnsi="Times New Roman" w:cs="Times New Roman"/>
          <w:color w:val="000000"/>
          <w:sz w:val="30"/>
          <w:szCs w:val="30"/>
        </w:rPr>
        <w:t xml:space="preserve"> заявления с документами, указанными в пунктах 12-14 настоящего Положения, осуществляет</w:t>
      </w:r>
      <w:r w:rsidR="00DE679C" w:rsidRPr="00A11D50">
        <w:rPr>
          <w:rFonts w:ascii="Times New Roman" w:eastAsia="Times New Roman" w:hAnsi="Times New Roman" w:cs="Times New Roman"/>
          <w:color w:val="000000"/>
          <w:sz w:val="30"/>
          <w:szCs w:val="30"/>
        </w:rPr>
        <w:t xml:space="preserve"> регистрацию заявления.</w:t>
      </w:r>
      <w:r w:rsidRPr="00A11D50">
        <w:rPr>
          <w:rFonts w:ascii="Times New Roman" w:eastAsia="Times New Roman" w:hAnsi="Times New Roman" w:cs="Times New Roman"/>
          <w:color w:val="000000"/>
          <w:sz w:val="30"/>
          <w:szCs w:val="30"/>
        </w:rPr>
        <w:t xml:space="preserve"> </w:t>
      </w:r>
    </w:p>
    <w:p w14:paraId="6FFFD270" w14:textId="6D5B5B3F" w:rsidR="00AC708F" w:rsidRPr="00DE679C" w:rsidRDefault="00AC708F" w:rsidP="00AC708F">
      <w:pPr>
        <w:tabs>
          <w:tab w:val="left" w:pos="1276"/>
        </w:tabs>
        <w:spacing w:after="0" w:line="240" w:lineRule="auto"/>
        <w:ind w:firstLine="709"/>
        <w:jc w:val="both"/>
        <w:rPr>
          <w:rFonts w:ascii="Times New Roman" w:eastAsia="Times New Roman" w:hAnsi="Times New Roman" w:cs="Times New Roman"/>
          <w:sz w:val="30"/>
          <w:szCs w:val="30"/>
        </w:rPr>
      </w:pPr>
      <w:r w:rsidRPr="00A11D50">
        <w:rPr>
          <w:rFonts w:ascii="Times New Roman" w:eastAsia="Times New Roman" w:hAnsi="Times New Roman" w:cs="Times New Roman"/>
          <w:sz w:val="30"/>
          <w:szCs w:val="30"/>
        </w:rPr>
        <w:t xml:space="preserve">При несоответствии заявления и прилагаемых документов требованиям, указанным в </w:t>
      </w:r>
      <w:r w:rsidR="00DE679C" w:rsidRPr="00A11D50">
        <w:rPr>
          <w:rFonts w:ascii="Times New Roman" w:eastAsia="Times New Roman" w:hAnsi="Times New Roman" w:cs="Times New Roman"/>
          <w:sz w:val="30"/>
          <w:szCs w:val="30"/>
        </w:rPr>
        <w:t>главе 3 настоящего Положения</w:t>
      </w:r>
      <w:r w:rsidRPr="00A11D50">
        <w:rPr>
          <w:rFonts w:ascii="Times New Roman" w:eastAsia="Times New Roman" w:hAnsi="Times New Roman" w:cs="Times New Roman"/>
          <w:sz w:val="30"/>
          <w:szCs w:val="30"/>
        </w:rPr>
        <w:t xml:space="preserve">, унитарным предприятием БелТПП заявителю направляется мотивированное уведомление </w:t>
      </w:r>
      <w:r w:rsidR="00DE679C" w:rsidRPr="00A11D50">
        <w:rPr>
          <w:rFonts w:ascii="Times New Roman" w:hAnsi="Times New Roman" w:cs="Times New Roman"/>
          <w:sz w:val="30"/>
          <w:szCs w:val="30"/>
        </w:rPr>
        <w:t xml:space="preserve"> об отказе в проведении экспертизы. </w:t>
      </w:r>
      <w:bookmarkStart w:id="4" w:name="_Hlk215822842"/>
      <w:r w:rsidR="00DE679C" w:rsidRPr="00A11D50">
        <w:rPr>
          <w:rFonts w:ascii="Times New Roman" w:hAnsi="Times New Roman" w:cs="Times New Roman"/>
          <w:sz w:val="30"/>
          <w:szCs w:val="30"/>
        </w:rPr>
        <w:t>Документы, представленные на бумажном носителе, возвращаются заявителю</w:t>
      </w:r>
      <w:bookmarkEnd w:id="4"/>
      <w:r w:rsidRPr="00A11D50">
        <w:rPr>
          <w:rFonts w:ascii="Times New Roman" w:eastAsia="Times New Roman" w:hAnsi="Times New Roman" w:cs="Times New Roman"/>
          <w:sz w:val="30"/>
          <w:szCs w:val="30"/>
        </w:rPr>
        <w:t>.</w:t>
      </w:r>
      <w:r w:rsidRPr="00DE679C">
        <w:rPr>
          <w:rFonts w:ascii="Times New Roman" w:eastAsia="Times New Roman" w:hAnsi="Times New Roman" w:cs="Times New Roman"/>
          <w:sz w:val="30"/>
          <w:szCs w:val="30"/>
        </w:rPr>
        <w:t xml:space="preserve"> </w:t>
      </w:r>
    </w:p>
    <w:p w14:paraId="44390CD2"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ab/>
        <w:t>Рассмотрение унитарным предприятием БелТПП зарегистрированного заявления для целей выдачи акта экспертизы, осуществляется в следующем порядке:</w:t>
      </w:r>
    </w:p>
    <w:p w14:paraId="5BADB120" w14:textId="547E546A"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.1.</w:t>
      </w:r>
      <w:r>
        <w:rPr>
          <w:rFonts w:ascii="Times New Roman" w:eastAsia="Times New Roman" w:hAnsi="Times New Roman" w:cs="Times New Roman"/>
          <w:color w:val="000000"/>
          <w:sz w:val="30"/>
          <w:szCs w:val="30"/>
        </w:rPr>
        <w:tab/>
        <w:t>проводится проверка представленных заявителем документов и сведений на соответствие заявленных компонентов требованиям, предусмотренным приложением к Постановлению № 719;</w:t>
      </w:r>
    </w:p>
    <w:p w14:paraId="3170F47D" w14:textId="65FF4C2E"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.2.</w:t>
      </w:r>
      <w:r>
        <w:rPr>
          <w:rFonts w:ascii="Times New Roman" w:eastAsia="Times New Roman" w:hAnsi="Times New Roman" w:cs="Times New Roman"/>
          <w:color w:val="000000"/>
          <w:sz w:val="30"/>
          <w:szCs w:val="30"/>
        </w:rPr>
        <w:tab/>
        <w:t xml:space="preserve">если документы и сведения, указанные в главе 3 настоящего Положения, представлены заявителем не в полном объеме, или не достаточны для их объективной оценки, проведения экспертизы и составления акта экспертизы, заявителю в течение десяти рабочих дней с даты регистрации заявления направляется запрос, указанный в пункте </w:t>
      </w:r>
      <w:r>
        <w:rPr>
          <w:rFonts w:ascii="Times New Roman" w:eastAsia="Times New Roman" w:hAnsi="Times New Roman" w:cs="Times New Roman"/>
          <w:sz w:val="30"/>
          <w:szCs w:val="30"/>
        </w:rPr>
        <w:t>20</w:t>
      </w:r>
      <w:r>
        <w:rPr>
          <w:rFonts w:ascii="Times New Roman" w:eastAsia="Times New Roman" w:hAnsi="Times New Roman" w:cs="Times New Roman"/>
          <w:color w:val="000000"/>
          <w:sz w:val="30"/>
          <w:szCs w:val="30"/>
        </w:rPr>
        <w:t xml:space="preserve"> настоящего Положения;</w:t>
      </w:r>
    </w:p>
    <w:p w14:paraId="55602D69" w14:textId="6BC983A6"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.3.</w:t>
      </w:r>
      <w:r>
        <w:rPr>
          <w:rFonts w:ascii="Times New Roman" w:eastAsia="Times New Roman" w:hAnsi="Times New Roman" w:cs="Times New Roman"/>
          <w:color w:val="000000"/>
          <w:sz w:val="30"/>
          <w:szCs w:val="30"/>
        </w:rPr>
        <w:tab/>
        <w:t xml:space="preserve">если по результатам проверки представленных заявителем документов и сведений, с учетом запроса, указанного в подпункте </w:t>
      </w: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.2 настоящего пункта, будет установлено, что заявленные компоненты не соответствуют требованиям, предусмотренным приложением к Постановлению № 719, либо соответствие требованиям не подтверждено, заявителю в течение пяти рабочих дней направляется мотивированный отказ в выдаче акта экспертизы;</w:t>
      </w:r>
    </w:p>
    <w:p w14:paraId="65BAF25A" w14:textId="2AE6FC8A" w:rsidR="00AC708F" w:rsidRDefault="00AC708F" w:rsidP="003614EC">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lastRenderedPageBreak/>
        <w:t>18</w:t>
      </w:r>
      <w:r>
        <w:rPr>
          <w:rFonts w:ascii="Times New Roman" w:eastAsia="Times New Roman" w:hAnsi="Times New Roman" w:cs="Times New Roman"/>
          <w:color w:val="000000"/>
          <w:sz w:val="30"/>
          <w:szCs w:val="30"/>
        </w:rPr>
        <w:t>.4.</w:t>
      </w:r>
      <w:r>
        <w:rPr>
          <w:rFonts w:ascii="Times New Roman" w:eastAsia="Times New Roman" w:hAnsi="Times New Roman" w:cs="Times New Roman"/>
          <w:color w:val="000000"/>
          <w:sz w:val="30"/>
          <w:szCs w:val="30"/>
        </w:rPr>
        <w:tab/>
        <w:t xml:space="preserve">если по результатам проверки представленных заявителем документов и сведений, с учетом запроса, указанного в подпункте </w:t>
      </w: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.2 настоящего пункта, будет установлено, что заявленные компоненты соответствуют требованиям, предусмотренным приложением к Постановлению № 719, заявителю в течение пяти рабочих дней направляется уведомление о проведении выездной проверки в соответствии с главой 5 настоящего Положения;</w:t>
      </w:r>
    </w:p>
    <w:p w14:paraId="4FF06566" w14:textId="45CBFDF5" w:rsidR="00AC708F" w:rsidRDefault="00AC708F" w:rsidP="003614EC">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.5.</w:t>
      </w:r>
      <w:r>
        <w:rPr>
          <w:rFonts w:ascii="Times New Roman" w:eastAsia="Times New Roman" w:hAnsi="Times New Roman" w:cs="Times New Roman"/>
          <w:color w:val="000000"/>
          <w:sz w:val="30"/>
          <w:szCs w:val="30"/>
        </w:rPr>
        <w:tab/>
        <w:t xml:space="preserve">если по результатам выездной проверки, указанной в подпункте </w:t>
      </w: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.4 настоящего пункта, представленные заявителем документы и сведения не подтверждены, заявителю в течение пяти рабочих дней направляется мотивированный отказ в выдаче акта экспертизы;</w:t>
      </w:r>
    </w:p>
    <w:p w14:paraId="546ED9D0" w14:textId="27C28698" w:rsidR="00AC708F" w:rsidRDefault="00AC708F" w:rsidP="003614EC">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.6.</w:t>
      </w:r>
      <w:r>
        <w:rPr>
          <w:rFonts w:ascii="Times New Roman" w:eastAsia="Times New Roman" w:hAnsi="Times New Roman" w:cs="Times New Roman"/>
          <w:color w:val="000000"/>
          <w:sz w:val="30"/>
          <w:szCs w:val="30"/>
        </w:rPr>
        <w:tab/>
        <w:t xml:space="preserve">при положительном результате выездной проверки, указанной в подпункте </w:t>
      </w: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 xml:space="preserve">.4 настоящего пункта, унитарное предприятие БелТПП в течение десяти рабочих дней с даты окончания проведения проверки и составления акта проверки составляет проект акта экспертизы по форме согласно приложению 3 к настоящему Положению, и направляет его заявителю на рассмотрение. </w:t>
      </w:r>
    </w:p>
    <w:p w14:paraId="3BA6DFA6" w14:textId="77777777" w:rsidR="00AC708F" w:rsidRDefault="00000000" w:rsidP="003614EC">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30"/>
          <w:szCs w:val="30"/>
        </w:rPr>
      </w:pPr>
      <w:sdt>
        <w:sdtPr>
          <w:tag w:val="goog_rdk_66"/>
          <w:id w:val="-2021845766"/>
        </w:sdtPr>
        <w:sdtContent/>
      </w:sdt>
      <w:sdt>
        <w:sdtPr>
          <w:tag w:val="goog_rdk_67"/>
          <w:id w:val="419768367"/>
        </w:sdtPr>
        <w:sdtContent/>
      </w:sdt>
      <w:sdt>
        <w:sdtPr>
          <w:tag w:val="goog_rdk_68"/>
          <w:id w:val="-233090714"/>
        </w:sdtPr>
        <w:sdtContent/>
      </w:sdt>
      <w:r w:rsidR="00AC708F">
        <w:rPr>
          <w:rFonts w:ascii="Times New Roman" w:eastAsia="Times New Roman" w:hAnsi="Times New Roman" w:cs="Times New Roman"/>
          <w:color w:val="000000"/>
          <w:sz w:val="30"/>
          <w:szCs w:val="30"/>
        </w:rPr>
        <w:t>В исключительных случаях, в том числе с учетом значительного количества заявленных компонентов, указанный срок может быть продлен, но не более чем на десять рабочих дней;</w:t>
      </w:r>
    </w:p>
    <w:p w14:paraId="0BDEAA0A" w14:textId="6CB22F96"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18.7.</w:t>
      </w:r>
      <w:r>
        <w:rPr>
          <w:rFonts w:ascii="Times New Roman" w:eastAsia="Times New Roman" w:hAnsi="Times New Roman" w:cs="Times New Roman"/>
          <w:sz w:val="30"/>
          <w:szCs w:val="30"/>
        </w:rPr>
        <w:tab/>
        <w:t xml:space="preserve">заявитель в течение пяти рабочих дней с даты получения проекта акта экспертизы информирует унитарное предприятие БелТПП об отсутствии замечаний и (или) технических ошибок либо направляет мотивированные замечания по проекту акта экспертизы и (или) информирует о наличии технических ошибок. </w:t>
      </w:r>
    </w:p>
    <w:p w14:paraId="782E0717" w14:textId="77777777" w:rsidR="00AC708F"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При наличии мотивированных замечаний и (или) технических ошибок унитарное предприятие БелТПП в случае их обоснованности осуществляет корректировку проекта акта экспертизы или проводит повторную проверку представленных заявителем документов и сведений, предусмотренную пунктом </w:t>
      </w:r>
      <w:r>
        <w:rPr>
          <w:rFonts w:ascii="Times New Roman" w:eastAsia="Times New Roman" w:hAnsi="Times New Roman" w:cs="Times New Roman"/>
          <w:sz w:val="30"/>
          <w:szCs w:val="30"/>
        </w:rPr>
        <w:t>31</w:t>
      </w:r>
      <w:r>
        <w:rPr>
          <w:rFonts w:ascii="Times New Roman" w:eastAsia="Times New Roman" w:hAnsi="Times New Roman" w:cs="Times New Roman"/>
          <w:color w:val="000000"/>
          <w:sz w:val="30"/>
          <w:szCs w:val="30"/>
        </w:rPr>
        <w:t xml:space="preserve"> Положения.</w:t>
      </w:r>
    </w:p>
    <w:p w14:paraId="18D2E5CF" w14:textId="2C7AEB34" w:rsidR="00AC708F" w:rsidRDefault="00AC708F" w:rsidP="00AC708F">
      <w:pPr>
        <w:tabs>
          <w:tab w:val="left" w:pos="1418"/>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При отсутствии уведомления заявителя о результатах рассмотрения проекта акта экспертизы в течение пяти рабочих дней с даты его получения заявителем проект акта экспертизы считается принятым заявителем без замечаний;</w:t>
      </w:r>
    </w:p>
    <w:p w14:paraId="6DC6F1C4" w14:textId="63E475E4" w:rsidR="00AC708F" w:rsidRPr="003614EC"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30"/>
          <w:szCs w:val="30"/>
        </w:rPr>
      </w:pPr>
      <w:r>
        <w:rPr>
          <w:rFonts w:ascii="Times New Roman" w:eastAsia="Times New Roman" w:hAnsi="Times New Roman" w:cs="Times New Roman"/>
          <w:sz w:val="30"/>
          <w:szCs w:val="30"/>
        </w:rPr>
        <w:t>18</w:t>
      </w:r>
      <w:r>
        <w:rPr>
          <w:rFonts w:ascii="Times New Roman" w:eastAsia="Times New Roman" w:hAnsi="Times New Roman" w:cs="Times New Roman"/>
          <w:color w:val="000000"/>
          <w:sz w:val="30"/>
          <w:szCs w:val="30"/>
        </w:rPr>
        <w:t>.8.</w:t>
      </w:r>
      <w:r>
        <w:rPr>
          <w:rFonts w:ascii="Times New Roman" w:eastAsia="Times New Roman" w:hAnsi="Times New Roman" w:cs="Times New Roman"/>
          <w:color w:val="000000"/>
          <w:sz w:val="30"/>
          <w:szCs w:val="30"/>
        </w:rPr>
        <w:tab/>
        <w:t xml:space="preserve">принятый заявителем проект акта экспертизы оформляется </w:t>
      </w:r>
      <w:r w:rsidRPr="003614EC">
        <w:rPr>
          <w:rFonts w:ascii="Times New Roman" w:eastAsia="Times New Roman" w:hAnsi="Times New Roman" w:cs="Times New Roman"/>
          <w:color w:val="000000"/>
          <w:sz w:val="30"/>
          <w:szCs w:val="30"/>
        </w:rPr>
        <w:t>унитарным предприятием БелТПП в течение пяти рабочих в соответствии с главой 8 настоящего Положения, после чего выдается заявителю.</w:t>
      </w:r>
    </w:p>
    <w:p w14:paraId="0435D58E" w14:textId="12665DE4"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sidRPr="003614EC">
        <w:rPr>
          <w:rFonts w:ascii="Times New Roman" w:eastAsia="Times New Roman" w:hAnsi="Times New Roman" w:cs="Times New Roman"/>
          <w:sz w:val="30"/>
          <w:szCs w:val="30"/>
        </w:rPr>
        <w:t>19</w:t>
      </w:r>
      <w:r w:rsidRPr="003614EC">
        <w:rPr>
          <w:rFonts w:ascii="Times New Roman" w:eastAsia="Times New Roman" w:hAnsi="Times New Roman" w:cs="Times New Roman"/>
          <w:color w:val="000000"/>
          <w:sz w:val="30"/>
          <w:szCs w:val="30"/>
        </w:rPr>
        <w:t>.</w:t>
      </w:r>
      <w:r w:rsidRPr="003614EC">
        <w:rPr>
          <w:rFonts w:ascii="Times New Roman" w:eastAsia="Times New Roman" w:hAnsi="Times New Roman" w:cs="Times New Roman"/>
          <w:color w:val="000000"/>
          <w:sz w:val="30"/>
          <w:szCs w:val="30"/>
        </w:rPr>
        <w:tab/>
        <w:t>Рассмотрение унитарным предприятием БелТПП</w:t>
      </w:r>
      <w:r>
        <w:rPr>
          <w:rFonts w:ascii="Times New Roman" w:eastAsia="Times New Roman" w:hAnsi="Times New Roman" w:cs="Times New Roman"/>
          <w:color w:val="000000"/>
          <w:sz w:val="30"/>
          <w:szCs w:val="30"/>
        </w:rPr>
        <w:t xml:space="preserve"> зарегистрированного заявления для целей выдачи сертификата формы </w:t>
      </w:r>
      <w:r w:rsidR="00413A5E">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СТ-1 осуществляется в следующем порядке:</w:t>
      </w:r>
    </w:p>
    <w:p w14:paraId="204E6B0D" w14:textId="6A99F3A3"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lastRenderedPageBreak/>
        <w:t>19</w:t>
      </w:r>
      <w:r>
        <w:rPr>
          <w:rFonts w:ascii="Times New Roman" w:eastAsia="Times New Roman" w:hAnsi="Times New Roman" w:cs="Times New Roman"/>
          <w:color w:val="000000"/>
          <w:sz w:val="30"/>
          <w:szCs w:val="30"/>
        </w:rPr>
        <w:t>.1.</w:t>
      </w:r>
      <w:r>
        <w:rPr>
          <w:rFonts w:ascii="Times New Roman" w:eastAsia="Times New Roman" w:hAnsi="Times New Roman" w:cs="Times New Roman"/>
          <w:color w:val="000000"/>
          <w:sz w:val="30"/>
          <w:szCs w:val="30"/>
        </w:rPr>
        <w:tab/>
        <w:t>проводится проверка представленных заявителем документов и сведений на соответствие заявленных компонентов критериям происхождения, предусмотренным Правилами от 20 ноября 2009 года;</w:t>
      </w:r>
    </w:p>
    <w:p w14:paraId="7B6D899E" w14:textId="770D6506"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.2.</w:t>
      </w:r>
      <w:r>
        <w:rPr>
          <w:rFonts w:ascii="Times New Roman" w:eastAsia="Times New Roman" w:hAnsi="Times New Roman" w:cs="Times New Roman"/>
          <w:color w:val="000000"/>
          <w:sz w:val="30"/>
          <w:szCs w:val="30"/>
        </w:rPr>
        <w:tab/>
        <w:t xml:space="preserve">если документы и сведения, указанные в главе 3 настоящего Положения, представлены заявителем не в полном объеме, или недостаточны для их объективной оценки, проведения экспертизы и оформления сертификата формы СТ-1, заявителю в течение десяти рабочих дней с даты регистрации заявления направляется запрос, указанный в пункте </w:t>
      </w:r>
      <w:r>
        <w:rPr>
          <w:rFonts w:ascii="Times New Roman" w:eastAsia="Times New Roman" w:hAnsi="Times New Roman" w:cs="Times New Roman"/>
          <w:sz w:val="30"/>
          <w:szCs w:val="30"/>
        </w:rPr>
        <w:t>20</w:t>
      </w:r>
      <w:r>
        <w:rPr>
          <w:rFonts w:ascii="Times New Roman" w:eastAsia="Times New Roman" w:hAnsi="Times New Roman" w:cs="Times New Roman"/>
          <w:color w:val="000000"/>
          <w:sz w:val="30"/>
          <w:szCs w:val="30"/>
        </w:rPr>
        <w:t xml:space="preserve"> настоящего Положения;</w:t>
      </w:r>
    </w:p>
    <w:p w14:paraId="34455F92" w14:textId="2BD83008"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.3.</w:t>
      </w:r>
      <w:r>
        <w:rPr>
          <w:rFonts w:ascii="Times New Roman" w:eastAsia="Times New Roman" w:hAnsi="Times New Roman" w:cs="Times New Roman"/>
          <w:color w:val="000000"/>
          <w:sz w:val="30"/>
          <w:szCs w:val="30"/>
        </w:rPr>
        <w:tab/>
        <w:t xml:space="preserve">если по результатам проверки представленных заявителем документов и сведений, с учетом запроса, указанного в подпункте </w:t>
      </w: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.2 настоящего пункта, будет установлено, что заявленные компоненты не соответствуют критериям происхождения, предусмотренным Правилами от 20 ноября 2009 года, либо соответствие критериям происхождения не подтверждено, заявителю в течение пяти рабочих дней направляется мотивированный отказ в выдаче сертификата формы СТ-1;</w:t>
      </w:r>
    </w:p>
    <w:p w14:paraId="6470308A" w14:textId="191CA0FF" w:rsidR="00AC708F" w:rsidRDefault="00AC708F" w:rsidP="003614EC">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.4.</w:t>
      </w:r>
      <w:r>
        <w:rPr>
          <w:rFonts w:ascii="Times New Roman" w:eastAsia="Times New Roman" w:hAnsi="Times New Roman" w:cs="Times New Roman"/>
          <w:color w:val="000000"/>
          <w:sz w:val="30"/>
          <w:szCs w:val="30"/>
        </w:rPr>
        <w:tab/>
        <w:t xml:space="preserve">если по результатам проверки представленных заявителем документов и сведений, с учетом запроса, указанного в подпункте </w:t>
      </w: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.2 настоящего пункта, будет установлено, что заявленные компоненты соответствуют критериям происхождения, предусмотренным Правилами от 20 ноября 2009 года и могут быть отнесены к товарам, происходящим из Республики Беларусь, заявителю в течение пяти рабочих дней направляется уведомление о проведении выездной проверки в соответствии с главой 5 настоящего Положения;</w:t>
      </w:r>
    </w:p>
    <w:p w14:paraId="3F03096E" w14:textId="77777777" w:rsidR="00AC708F" w:rsidRDefault="00AC708F" w:rsidP="003614EC">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.5.</w:t>
      </w:r>
      <w:r>
        <w:rPr>
          <w:rFonts w:ascii="Times New Roman" w:eastAsia="Times New Roman" w:hAnsi="Times New Roman" w:cs="Times New Roman"/>
          <w:color w:val="000000"/>
          <w:sz w:val="30"/>
          <w:szCs w:val="30"/>
        </w:rPr>
        <w:tab/>
        <w:t xml:space="preserve">если по результатам проверки производственных площадок предприятия, указанной в подпункте </w:t>
      </w: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.4 настоящего пункта, представленные заявителем документы и сведения не подтверждены, заявителю в течение пяти рабочих дней направляется мотивированный отказ в выдаче сертификата формы СТ-1;</w:t>
      </w:r>
    </w:p>
    <w:p w14:paraId="728D9EFE" w14:textId="0AD87A71" w:rsidR="00AC708F" w:rsidRDefault="00AC708F" w:rsidP="003614EC">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.6.</w:t>
      </w:r>
      <w:r>
        <w:rPr>
          <w:rFonts w:ascii="Times New Roman" w:eastAsia="Times New Roman" w:hAnsi="Times New Roman" w:cs="Times New Roman"/>
          <w:color w:val="000000"/>
          <w:sz w:val="30"/>
          <w:szCs w:val="30"/>
        </w:rPr>
        <w:tab/>
        <w:t xml:space="preserve">при положительном результате выездной проверки, указанной в подпункте </w:t>
      </w: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.4 настоящего пункта, унитарное предприятие БелТПП в течение десяти рабочих дней с даты окончания проведения проверки и составления акта проверки составляет проекты сертификата формы СТ-1 и экспертного заключения к нему по форме согласно приложению 4 к настоящему Положению и направляет их заявителю на рассмотрение.</w:t>
      </w:r>
    </w:p>
    <w:p w14:paraId="3E1974E7" w14:textId="77777777" w:rsidR="00AC708F" w:rsidRDefault="00AC708F" w:rsidP="003614EC">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 исключительных случаях, в том числе с учетом значительной номенклатуры заявленных компонентов, указанный срок может быть продлен, но не более чем на десять рабочих дней;</w:t>
      </w:r>
    </w:p>
    <w:p w14:paraId="71A69ADB" w14:textId="2DDDF8B9" w:rsidR="00AC708F" w:rsidRDefault="00AC708F" w:rsidP="00AC708F">
      <w:pPr>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.7.</w:t>
      </w:r>
      <w:r>
        <w:rPr>
          <w:rFonts w:ascii="Times New Roman" w:eastAsia="Times New Roman" w:hAnsi="Times New Roman" w:cs="Times New Roman"/>
          <w:color w:val="000000"/>
          <w:sz w:val="30"/>
          <w:szCs w:val="30"/>
        </w:rPr>
        <w:tab/>
        <w:t xml:space="preserve">заявитель в течение пяти рабочих дней с даты получения проекта сертификата формы СТ-1 и экспертного заключения к нему информирует унитарное предприятие БелТПП об отсутствии замечаний и </w:t>
      </w:r>
      <w:r>
        <w:rPr>
          <w:rFonts w:ascii="Times New Roman" w:eastAsia="Times New Roman" w:hAnsi="Times New Roman" w:cs="Times New Roman"/>
          <w:color w:val="000000"/>
          <w:sz w:val="30"/>
          <w:szCs w:val="30"/>
        </w:rPr>
        <w:lastRenderedPageBreak/>
        <w:t>(или) технических ошибок либо направляет мотивированные замечания по проекту сертификата формы СТ-1 и экспертного заключения и (или) информирует о наличии технических ошибок.</w:t>
      </w:r>
    </w:p>
    <w:p w14:paraId="1F8FB4B4" w14:textId="3A5B358F"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При наличии мотивированных замечаний и (или) технических ошибок унитарное предприятие БелТПП в случае их обоснованности осуществляет корректировку проекта сертификата формы СТ-1 и экспертного заключения к нему или проводит повторную проверку представленных заявителем документов и сведений, предусмотренную пунктом </w:t>
      </w:r>
      <w:r>
        <w:rPr>
          <w:rFonts w:ascii="Times New Roman" w:eastAsia="Times New Roman" w:hAnsi="Times New Roman" w:cs="Times New Roman"/>
          <w:sz w:val="30"/>
          <w:szCs w:val="30"/>
        </w:rPr>
        <w:t>31 настоящего</w:t>
      </w:r>
      <w:r>
        <w:rPr>
          <w:rFonts w:ascii="Times New Roman" w:eastAsia="Times New Roman" w:hAnsi="Times New Roman" w:cs="Times New Roman"/>
          <w:color w:val="000000"/>
          <w:sz w:val="30"/>
          <w:szCs w:val="30"/>
        </w:rPr>
        <w:t xml:space="preserve"> Положения.</w:t>
      </w:r>
    </w:p>
    <w:p w14:paraId="67141BA7" w14:textId="5B330082"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 отсутствии уведомления заявителя о результатах рассмотрения проекта сертификата формы СТ-1 и экспертного заключения к нему в течение пяти рабочих дней с даты их получения заявителем проект сертификата формы СТ-1 и экспертного заключения к нему считается принятым заявителем без замечаний;</w:t>
      </w:r>
    </w:p>
    <w:p w14:paraId="0975D3B3" w14:textId="45D65E5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19</w:t>
      </w:r>
      <w:r>
        <w:rPr>
          <w:rFonts w:ascii="Times New Roman" w:eastAsia="Times New Roman" w:hAnsi="Times New Roman" w:cs="Times New Roman"/>
          <w:color w:val="000000"/>
          <w:sz w:val="30"/>
          <w:szCs w:val="30"/>
        </w:rPr>
        <w:t>.8.</w:t>
      </w:r>
      <w:r>
        <w:rPr>
          <w:rFonts w:ascii="Times New Roman" w:eastAsia="Times New Roman" w:hAnsi="Times New Roman" w:cs="Times New Roman"/>
          <w:color w:val="000000"/>
          <w:sz w:val="30"/>
          <w:szCs w:val="30"/>
        </w:rPr>
        <w:tab/>
        <w:t xml:space="preserve">Принятые проекты сертификата формы СТ-1 и экспертного заключения к нему оформляются унитарным предприятием БелТПП в течение пяти рабочих дней </w:t>
      </w:r>
      <w:r w:rsidRPr="00FF657E">
        <w:rPr>
          <w:rFonts w:ascii="Times New Roman" w:eastAsia="Times New Roman" w:hAnsi="Times New Roman" w:cs="Times New Roman"/>
          <w:color w:val="000000"/>
          <w:sz w:val="30"/>
          <w:szCs w:val="30"/>
        </w:rPr>
        <w:t>в соответствии с главой 9 настоящего Положения</w:t>
      </w:r>
      <w:r>
        <w:rPr>
          <w:rFonts w:ascii="Times New Roman" w:eastAsia="Times New Roman" w:hAnsi="Times New Roman" w:cs="Times New Roman"/>
          <w:color w:val="000000"/>
          <w:sz w:val="30"/>
          <w:szCs w:val="30"/>
        </w:rPr>
        <w:t>, после чего выдаются заявителю.</w:t>
      </w:r>
    </w:p>
    <w:p w14:paraId="08474170" w14:textId="5B389AB0"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20.</w:t>
      </w:r>
      <w:r>
        <w:rPr>
          <w:rFonts w:ascii="Times New Roman" w:eastAsia="Times New Roman" w:hAnsi="Times New Roman" w:cs="Times New Roman"/>
          <w:color w:val="000000"/>
          <w:sz w:val="30"/>
          <w:szCs w:val="30"/>
        </w:rPr>
        <w:tab/>
        <w:t>Если документы и сведения представлены заявителем не в полном объеме или недостаточны для их объективной оценки, проведения экспертизы, оформления и выдачи акта экспертизы или сертификата формы СТ-1, унитарное предприятие БелТПП в течение десяти рабочих дней с даты регистрации заявления о выдаче акта экспертизы или сертификата формы СТ-1 направляет заявителю запрос с предложением в течение десяти рабочих дней со дня получения им запроса представить недостающие документы и сведения. По ходатайству заявителя срок представления запрашиваемых документов и сведений может быть продлен унитарным предприятием БелТПП, но не более чем на десять рабочих дней. Если заявитель в установленный срок не представит запрашиваемые документы и сведения или не подаст ходатайство о продлении этого срока, унитарное предприятие БелТПП направляет заявителю мотивированный отказ в выдаче акта экспертизы или сертификата формы СТ-1.</w:t>
      </w:r>
    </w:p>
    <w:p w14:paraId="30A61D23"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21.</w:t>
      </w:r>
      <w:r>
        <w:rPr>
          <w:rFonts w:ascii="Times New Roman" w:eastAsia="Times New Roman" w:hAnsi="Times New Roman" w:cs="Times New Roman"/>
          <w:color w:val="000000"/>
          <w:sz w:val="30"/>
          <w:szCs w:val="30"/>
        </w:rPr>
        <w:tab/>
        <w:t xml:space="preserve">Если в ходе подготовки проекта акта экспертизы или сертификата формы СТ-1 в адрес унитарного предприятия БелТПП поступит мотивированная информация о том, что заявитель мог представить недостоверные документы и сведения, необходимые для получения акта экспертизы или сертификата формы СТ-1, унитарным предприятием БелТПП может быть принято решение о приостановлении подготовки акта экспертизы или сертификата формы СТ-1 и проведении повторной </w:t>
      </w:r>
      <w:r>
        <w:rPr>
          <w:rFonts w:ascii="Times New Roman" w:eastAsia="Times New Roman" w:hAnsi="Times New Roman" w:cs="Times New Roman"/>
          <w:color w:val="000000"/>
          <w:sz w:val="30"/>
          <w:szCs w:val="30"/>
        </w:rPr>
        <w:lastRenderedPageBreak/>
        <w:t xml:space="preserve">проверки представленных заявителем документов и сведений, предусмотренной пунктом </w:t>
      </w:r>
      <w:r>
        <w:rPr>
          <w:rFonts w:ascii="Times New Roman" w:eastAsia="Times New Roman" w:hAnsi="Times New Roman" w:cs="Times New Roman"/>
          <w:sz w:val="30"/>
          <w:szCs w:val="30"/>
        </w:rPr>
        <w:t>31</w:t>
      </w:r>
      <w:r>
        <w:rPr>
          <w:rFonts w:ascii="Times New Roman" w:eastAsia="Times New Roman" w:hAnsi="Times New Roman" w:cs="Times New Roman"/>
          <w:color w:val="000000"/>
          <w:sz w:val="30"/>
          <w:szCs w:val="30"/>
        </w:rPr>
        <w:t xml:space="preserve"> настоящего Положения.</w:t>
      </w:r>
    </w:p>
    <w:p w14:paraId="6FB88B13"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Если повторная проверка подтвердит достоверность представленных заявителем сведений и документов, унитарное предприятие БелТПП возобновляет подготовку акта экспертизы или сертификата формы СТ-1.</w:t>
      </w:r>
    </w:p>
    <w:p w14:paraId="15BC3D0F" w14:textId="782728A9"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Если при повторной проверке будет установлено, что представленные заявителем документы и сведения действительно являются недостоверными и (или) не подтверждают выполнение требований, предусмотренных приложением к Постановлению № 719, или выполнение технологических операций, которые предусмотрены приложением к Постановлению № 719, или выполнение критериев происхождения, предусмотренных Правилами от 20 ноября 2009 года, унитарное предприятие БелТПП направляет заявителю мотивированный отказ в выдаче акта экспертизы или сертификата формы СТ-1.</w:t>
      </w:r>
    </w:p>
    <w:p w14:paraId="717F2450"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22.</w:t>
      </w:r>
      <w:r>
        <w:rPr>
          <w:rFonts w:ascii="Times New Roman" w:eastAsia="Times New Roman" w:hAnsi="Times New Roman" w:cs="Times New Roman"/>
          <w:color w:val="000000"/>
          <w:sz w:val="30"/>
          <w:szCs w:val="30"/>
        </w:rPr>
        <w:tab/>
        <w:t>Если в ходе подготовки проекта акта экспертизы или сертификата формы СТ-1 унитарному предприятию БелТПП стало достоверно известно, что на момент даты выдачи акта экспертизы или сертификата формы СТ-1 в отношении заявленных компонентов вступят в силу новые требования, предъявляемые к промышленной продукции, унитарное предприятие БелТПП направляет заявителю мотивированный отказ в выдаче акта экспертизы или сертификата формы СТ-1.</w:t>
      </w:r>
    </w:p>
    <w:p w14:paraId="35A11649" w14:textId="2E75BB3E"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23</w:t>
      </w:r>
      <w:r>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ab/>
        <w:t xml:space="preserve">Если представленные заявителем документы, предусмотренные </w:t>
      </w:r>
      <w:hyperlink w:anchor="bookmark=id.3ygebqi">
        <w:r>
          <w:rPr>
            <w:rFonts w:ascii="Times New Roman" w:eastAsia="Times New Roman" w:hAnsi="Times New Roman" w:cs="Times New Roman"/>
            <w:color w:val="000000"/>
            <w:sz w:val="30"/>
            <w:szCs w:val="30"/>
          </w:rPr>
          <w:t>абзацем вторым подпункта 13.2 пункта</w:t>
        </w:r>
      </w:hyperlink>
      <w:r>
        <w:rPr>
          <w:rFonts w:ascii="Times New Roman" w:eastAsia="Times New Roman" w:hAnsi="Times New Roman" w:cs="Times New Roman"/>
          <w:color w:val="000000"/>
          <w:sz w:val="30"/>
          <w:szCs w:val="30"/>
        </w:rPr>
        <w:t xml:space="preserve"> 13 настоящего Положения, в связи с истечением срока их действия и (или) прекращением прав заявителя не подтверждают возможность производства заявленных компонентов в течение срока действия акта экспертизы или сертификата формы СТ-1, унитарное предприятие БелТПП прилагает к выдаваемым заявителю акту экспертизы или сертификату формы СТ-1 уведомление о необходимости представить в период действия акта экспертизы или сертификата формы СТ-1 дополнительные документы и сведения, подтверждающие наличие (продление) указанных прав и возможность производства компонентов.</w:t>
      </w:r>
    </w:p>
    <w:p w14:paraId="7FE0C6DB" w14:textId="1F83CC55"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 уведомлении указываются перечень сведений и (или) прав заявителя, в отношении которых заявителем должны быть представлены в унитарное предприятие БелТПП дополнительные документы и сведения, а также сроки их представления (не менее чем за десять рабочих дней до истечения срока действия соответствующих документов и (или) прав), а также условие о приостановлении действия акта экспертизы, сертификата формы СТ-1, если указанные сроки не будут соблюдены. </w:t>
      </w:r>
    </w:p>
    <w:p w14:paraId="6D39C5AE"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Такое уведомление является неотъемлемой частью акта экспертизы, сертификата формы СТ-1.</w:t>
      </w:r>
    </w:p>
    <w:p w14:paraId="5C618372" w14:textId="1F1A7FEB"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lastRenderedPageBreak/>
        <w:t>24</w:t>
      </w:r>
      <w:r>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ab/>
        <w:t>Унитарное предприятие БелТПП может привлекать отраслевого технического специалиста (из научно-исследовательского института, отраслевого общественного объединения, аккредитованного центра по сертификации, специализированной экспертной организации и других специализированных организаций), если эксперт унитарного предприятия БелТПП не обладает специальными знаниями, необходимыми для принятия обоснованного решения о достаточности документов, представленных заявителем, для подтверждения возможности производства компонентов на имеющихся производственных фондах (производственных площадях и оборудовании) с имеющимся объемом конструкторской и технологической документации, а также количества квалифицированных специалистов рабочих и инженерных специальностей в штате заявителя с учетом требований, предъявляемых к заявленным компонентам.</w:t>
      </w:r>
    </w:p>
    <w:p w14:paraId="23FC8129" w14:textId="68A3744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Привлекаемый унитарным предприятием БелТПП отраслевой технический специалист не может являться лицом, аффилированным с заявителем (иметь трудовые или гражданско-правовые отношения с заявителем или аффилированным с заявителем лицом) или субъектом хозяйствования, являющимся конкурентом заявителя.</w:t>
      </w:r>
    </w:p>
    <w:p w14:paraId="28F3C615" w14:textId="3A830598"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Результаты работы привлекаемого унитарным предприятием БелТПП отраслевого технического специалиста оформляются в заключении, на которое делается соответствующая ссылка в акте экспертизы или экспертном заключении к сертификату формы СТ-1. </w:t>
      </w:r>
    </w:p>
    <w:p w14:paraId="59F9248E" w14:textId="5C75B0A2" w:rsidR="00E759BA" w:rsidRPr="00A6356D" w:rsidRDefault="00E759BA" w:rsidP="00E759BA">
      <w:pPr>
        <w:pBdr>
          <w:top w:val="nil"/>
          <w:left w:val="nil"/>
          <w:bottom w:val="nil"/>
          <w:right w:val="nil"/>
          <w:between w:val="nil"/>
        </w:pBdr>
        <w:tabs>
          <w:tab w:val="left" w:pos="1276"/>
        </w:tabs>
        <w:spacing w:after="0" w:line="240" w:lineRule="auto"/>
        <w:ind w:firstLine="709"/>
        <w:jc w:val="both"/>
        <w:rPr>
          <w:rFonts w:ascii="Times New Roman" w:hAnsi="Times New Roman" w:cs="Times New Roman"/>
          <w:sz w:val="30"/>
          <w:szCs w:val="30"/>
        </w:rPr>
      </w:pPr>
      <w:r w:rsidRPr="00A11D50">
        <w:rPr>
          <w:rFonts w:ascii="Times New Roman" w:eastAsia="Times New Roman" w:hAnsi="Times New Roman" w:cs="Times New Roman"/>
          <w:sz w:val="30"/>
          <w:szCs w:val="30"/>
        </w:rPr>
        <w:t>25</w:t>
      </w:r>
      <w:r w:rsidRPr="00A11D50">
        <w:rPr>
          <w:rFonts w:ascii="Times New Roman" w:eastAsia="Times New Roman" w:hAnsi="Times New Roman" w:cs="Times New Roman"/>
          <w:color w:val="000000"/>
          <w:sz w:val="30"/>
          <w:szCs w:val="30"/>
        </w:rPr>
        <w:t>.</w:t>
      </w:r>
      <w:r w:rsidRPr="00A11D50">
        <w:rPr>
          <w:rFonts w:ascii="Times New Roman" w:eastAsia="Times New Roman" w:hAnsi="Times New Roman" w:cs="Times New Roman"/>
          <w:color w:val="000000"/>
          <w:sz w:val="30"/>
          <w:szCs w:val="30"/>
        </w:rPr>
        <w:tab/>
      </w:r>
      <w:bookmarkStart w:id="5" w:name="_Hlk215843691"/>
      <w:r w:rsidRPr="00A6356D">
        <w:rPr>
          <w:rFonts w:ascii="Times New Roman" w:hAnsi="Times New Roman" w:cs="Times New Roman"/>
          <w:sz w:val="30"/>
          <w:szCs w:val="30"/>
        </w:rPr>
        <w:t>Уведомления, запросы, отказы унитарного предприятия БелТПП, предусмотренные пункт</w:t>
      </w:r>
      <w:r w:rsidR="00A11D50" w:rsidRPr="00A6356D">
        <w:rPr>
          <w:rFonts w:ascii="Times New Roman" w:hAnsi="Times New Roman" w:cs="Times New Roman"/>
          <w:sz w:val="30"/>
          <w:szCs w:val="30"/>
        </w:rPr>
        <w:t>ами</w:t>
      </w:r>
      <w:r w:rsidRPr="00A6356D">
        <w:rPr>
          <w:rFonts w:ascii="Times New Roman" w:hAnsi="Times New Roman" w:cs="Times New Roman"/>
          <w:sz w:val="30"/>
          <w:szCs w:val="30"/>
        </w:rPr>
        <w:t xml:space="preserve"> 1</w:t>
      </w:r>
      <w:r w:rsidR="00740294">
        <w:rPr>
          <w:rFonts w:ascii="Times New Roman" w:hAnsi="Times New Roman" w:cs="Times New Roman"/>
          <w:sz w:val="30"/>
          <w:szCs w:val="30"/>
        </w:rPr>
        <w:t>7</w:t>
      </w:r>
      <w:r w:rsidR="00A11D50" w:rsidRPr="00A6356D">
        <w:rPr>
          <w:rFonts w:ascii="Times New Roman" w:hAnsi="Times New Roman" w:cs="Times New Roman"/>
          <w:sz w:val="30"/>
          <w:szCs w:val="30"/>
        </w:rPr>
        <w:t>-2</w:t>
      </w:r>
      <w:r w:rsidR="00740294">
        <w:rPr>
          <w:rFonts w:ascii="Times New Roman" w:hAnsi="Times New Roman" w:cs="Times New Roman"/>
          <w:sz w:val="30"/>
          <w:szCs w:val="30"/>
        </w:rPr>
        <w:t>2</w:t>
      </w:r>
      <w:r w:rsidRPr="00A6356D">
        <w:rPr>
          <w:rFonts w:ascii="Times New Roman" w:hAnsi="Times New Roman" w:cs="Times New Roman"/>
          <w:sz w:val="30"/>
          <w:szCs w:val="30"/>
        </w:rPr>
        <w:t xml:space="preserve"> настоящего Порядка, оформляются в виде электронных </w:t>
      </w:r>
      <w:r w:rsidR="001F0E6B">
        <w:rPr>
          <w:rFonts w:ascii="Times New Roman" w:hAnsi="Times New Roman" w:cs="Times New Roman"/>
          <w:sz w:val="30"/>
          <w:szCs w:val="30"/>
        </w:rPr>
        <w:t>документов</w:t>
      </w:r>
      <w:r w:rsidRPr="00A6356D">
        <w:rPr>
          <w:rFonts w:ascii="Times New Roman" w:hAnsi="Times New Roman" w:cs="Times New Roman"/>
          <w:sz w:val="30"/>
          <w:szCs w:val="30"/>
        </w:rPr>
        <w:t>.</w:t>
      </w:r>
    </w:p>
    <w:p w14:paraId="45FC5259" w14:textId="22FCEBFF" w:rsidR="00E759BA" w:rsidRPr="00E55B2A" w:rsidRDefault="00A11D50" w:rsidP="00E759BA">
      <w:pPr>
        <w:tabs>
          <w:tab w:val="left" w:pos="1276"/>
        </w:tabs>
        <w:spacing w:after="0" w:line="240" w:lineRule="auto"/>
        <w:ind w:firstLine="709"/>
        <w:jc w:val="both"/>
        <w:rPr>
          <w:rFonts w:ascii="Times New Roman" w:hAnsi="Times New Roman" w:cs="Times New Roman"/>
          <w:sz w:val="30"/>
          <w:szCs w:val="30"/>
        </w:rPr>
      </w:pPr>
      <w:r w:rsidRPr="00A6356D">
        <w:rPr>
          <w:rFonts w:ascii="Times New Roman" w:hAnsi="Times New Roman" w:cs="Times New Roman"/>
          <w:sz w:val="30"/>
          <w:szCs w:val="30"/>
        </w:rPr>
        <w:t>Уведомления</w:t>
      </w:r>
      <w:r w:rsidR="00E759BA" w:rsidRPr="00A6356D">
        <w:rPr>
          <w:rFonts w:ascii="Times New Roman" w:hAnsi="Times New Roman" w:cs="Times New Roman"/>
          <w:sz w:val="30"/>
          <w:szCs w:val="30"/>
        </w:rPr>
        <w:t xml:space="preserve"> и ходатайства заявителя, предусмотренные пунктами </w:t>
      </w:r>
      <w:r w:rsidR="00740294">
        <w:rPr>
          <w:rFonts w:ascii="Times New Roman" w:hAnsi="Times New Roman" w:cs="Times New Roman"/>
          <w:sz w:val="30"/>
          <w:szCs w:val="30"/>
        </w:rPr>
        <w:t xml:space="preserve">9, </w:t>
      </w:r>
      <w:r w:rsidR="00E759BA" w:rsidRPr="00A6356D">
        <w:rPr>
          <w:rFonts w:ascii="Times New Roman" w:hAnsi="Times New Roman" w:cs="Times New Roman"/>
          <w:sz w:val="30"/>
          <w:szCs w:val="30"/>
        </w:rPr>
        <w:t>1</w:t>
      </w:r>
      <w:r w:rsidR="00221A38" w:rsidRPr="00A6356D">
        <w:rPr>
          <w:rFonts w:ascii="Times New Roman" w:hAnsi="Times New Roman" w:cs="Times New Roman"/>
          <w:sz w:val="30"/>
          <w:szCs w:val="30"/>
        </w:rPr>
        <w:t>8</w:t>
      </w:r>
      <w:r w:rsidRPr="00A6356D">
        <w:rPr>
          <w:rFonts w:ascii="Times New Roman" w:hAnsi="Times New Roman" w:cs="Times New Roman"/>
          <w:sz w:val="30"/>
          <w:szCs w:val="30"/>
        </w:rPr>
        <w:t>-20</w:t>
      </w:r>
      <w:r w:rsidR="00E759BA" w:rsidRPr="00A6356D">
        <w:rPr>
          <w:rFonts w:ascii="Times New Roman" w:hAnsi="Times New Roman" w:cs="Times New Roman"/>
          <w:sz w:val="30"/>
          <w:szCs w:val="30"/>
        </w:rPr>
        <w:t xml:space="preserve"> настоящего Порядка, оформляются в виде писем на бумажном носителе и (или) электронных копий писем на бумажном носителе либо в виде электронных </w:t>
      </w:r>
      <w:bookmarkEnd w:id="5"/>
      <w:r w:rsidR="001F0E6B">
        <w:rPr>
          <w:rFonts w:ascii="Times New Roman" w:hAnsi="Times New Roman" w:cs="Times New Roman"/>
          <w:sz w:val="30"/>
          <w:szCs w:val="30"/>
        </w:rPr>
        <w:t>документов</w:t>
      </w:r>
      <w:r w:rsidR="00E759BA" w:rsidRPr="00A6356D">
        <w:rPr>
          <w:rFonts w:ascii="Times New Roman" w:hAnsi="Times New Roman" w:cs="Times New Roman"/>
          <w:sz w:val="30"/>
          <w:szCs w:val="30"/>
        </w:rPr>
        <w:t>.</w:t>
      </w:r>
    </w:p>
    <w:p w14:paraId="2B02D258" w14:textId="28754D60" w:rsidR="00AC708F" w:rsidRDefault="00AC708F" w:rsidP="003E4C0E">
      <w:pPr>
        <w:pBdr>
          <w:top w:val="nil"/>
          <w:left w:val="nil"/>
          <w:bottom w:val="nil"/>
          <w:right w:val="nil"/>
          <w:between w:val="nil"/>
        </w:pBdr>
        <w:shd w:val="clear" w:color="auto" w:fill="FFFFFF" w:themeFill="background1"/>
        <w:spacing w:before="240" w:after="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ГЛАВА 5</w:t>
      </w:r>
    </w:p>
    <w:p w14:paraId="264C5515" w14:textId="77777777" w:rsidR="00AC708F" w:rsidRDefault="00AC708F" w:rsidP="003E4C0E">
      <w:pPr>
        <w:pBdr>
          <w:top w:val="nil"/>
          <w:left w:val="nil"/>
          <w:bottom w:val="nil"/>
          <w:right w:val="nil"/>
          <w:between w:val="nil"/>
        </w:pBdr>
        <w:shd w:val="clear" w:color="auto" w:fill="FFFFFF" w:themeFill="background1"/>
        <w:spacing w:after="24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ПОРЯДОК ПРОВЕДЕНИЯ ВЫЕЗДНОЙ ПРОВЕРКИ</w:t>
      </w:r>
    </w:p>
    <w:p w14:paraId="5968DBAC" w14:textId="5AC289A1" w:rsidR="00AC708F" w:rsidRDefault="00E759BA" w:rsidP="003E4C0E">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26</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Унитарное предприятие БелТПП с целью подтверждения заявителем представленных документов и сведений осуществляет проверку наличия производственных площадей, оборудования и персонала, выполнения технологических операций, а также первичной документации, связанной с таким производством, непосредственно на производственных площадках заявителя</w:t>
      </w:r>
      <w:r w:rsidR="00CE72F4">
        <w:rPr>
          <w:rFonts w:ascii="Times New Roman" w:eastAsia="Times New Roman" w:hAnsi="Times New Roman" w:cs="Times New Roman"/>
          <w:color w:val="000000"/>
          <w:sz w:val="30"/>
          <w:szCs w:val="30"/>
        </w:rPr>
        <w:t>:</w:t>
      </w:r>
    </w:p>
    <w:p w14:paraId="3D41E6B7" w14:textId="1409BF0B" w:rsidR="00F4647A" w:rsidRPr="00F4647A" w:rsidRDefault="00CE72F4" w:rsidP="00A6356D">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hAnsi="Times New Roman" w:cs="Times New Roman"/>
          <w:sz w:val="30"/>
          <w:szCs w:val="30"/>
        </w:rPr>
      </w:pPr>
      <w:bookmarkStart w:id="6" w:name="_Hlk215823672"/>
      <w:r>
        <w:rPr>
          <w:rFonts w:ascii="Times New Roman" w:hAnsi="Times New Roman" w:cs="Times New Roman"/>
          <w:sz w:val="30"/>
          <w:szCs w:val="30"/>
        </w:rPr>
        <w:t>2</w:t>
      </w:r>
      <w:r w:rsidR="00E759BA">
        <w:rPr>
          <w:rFonts w:ascii="Times New Roman" w:hAnsi="Times New Roman" w:cs="Times New Roman"/>
          <w:sz w:val="30"/>
          <w:szCs w:val="30"/>
        </w:rPr>
        <w:t>6</w:t>
      </w:r>
      <w:r>
        <w:rPr>
          <w:rFonts w:ascii="Times New Roman" w:hAnsi="Times New Roman" w:cs="Times New Roman"/>
          <w:sz w:val="30"/>
          <w:szCs w:val="30"/>
        </w:rPr>
        <w:t xml:space="preserve">.1. </w:t>
      </w:r>
      <w:r w:rsidR="00F4647A" w:rsidRPr="00F4647A">
        <w:rPr>
          <w:rFonts w:ascii="Times New Roman" w:hAnsi="Times New Roman" w:cs="Times New Roman"/>
          <w:sz w:val="30"/>
          <w:szCs w:val="30"/>
        </w:rPr>
        <w:t>при</w:t>
      </w:r>
      <w:r w:rsidR="00F4647A" w:rsidRPr="00F4647A">
        <w:rPr>
          <w:rFonts w:ascii="Times New Roman" w:hAnsi="Times New Roman" w:cs="Times New Roman"/>
          <w:b/>
          <w:bCs/>
          <w:sz w:val="30"/>
          <w:szCs w:val="30"/>
        </w:rPr>
        <w:t xml:space="preserve"> </w:t>
      </w:r>
      <w:r w:rsidR="00F4647A" w:rsidRPr="00F4647A">
        <w:rPr>
          <w:rFonts w:ascii="Times New Roman" w:hAnsi="Times New Roman" w:cs="Times New Roman"/>
          <w:sz w:val="30"/>
          <w:szCs w:val="30"/>
        </w:rPr>
        <w:t>первичном</w:t>
      </w:r>
      <w:r w:rsidR="00F4647A" w:rsidRPr="00F4647A">
        <w:rPr>
          <w:rFonts w:ascii="Times New Roman" w:hAnsi="Times New Roman" w:cs="Times New Roman"/>
          <w:b/>
          <w:bCs/>
          <w:sz w:val="30"/>
          <w:szCs w:val="30"/>
        </w:rPr>
        <w:t xml:space="preserve"> </w:t>
      </w:r>
      <w:r w:rsidR="00F4647A" w:rsidRPr="00F4647A">
        <w:rPr>
          <w:rFonts w:ascii="Times New Roman" w:hAnsi="Times New Roman" w:cs="Times New Roman"/>
          <w:sz w:val="30"/>
          <w:szCs w:val="30"/>
        </w:rPr>
        <w:t xml:space="preserve">обращении заявителя за </w:t>
      </w:r>
      <w:r w:rsidR="00F4647A">
        <w:rPr>
          <w:rFonts w:ascii="Times New Roman" w:hAnsi="Times New Roman" w:cs="Times New Roman"/>
          <w:sz w:val="30"/>
          <w:szCs w:val="30"/>
        </w:rPr>
        <w:t>получением акта экспертизы или сертификата формы СТ-1</w:t>
      </w:r>
      <w:r w:rsidR="00F4647A" w:rsidRPr="00F4647A">
        <w:rPr>
          <w:rFonts w:ascii="Times New Roman" w:hAnsi="Times New Roman" w:cs="Times New Roman"/>
          <w:sz w:val="30"/>
          <w:szCs w:val="30"/>
        </w:rPr>
        <w:t>;</w:t>
      </w:r>
    </w:p>
    <w:p w14:paraId="243CD06D" w14:textId="094EAF5A" w:rsidR="00F4647A" w:rsidRPr="00F4647A" w:rsidRDefault="00CE72F4" w:rsidP="00F4647A">
      <w:pPr>
        <w:tabs>
          <w:tab w:val="left" w:pos="1276"/>
          <w:tab w:val="left" w:pos="1560"/>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2</w:t>
      </w:r>
      <w:r w:rsidR="00E759BA">
        <w:rPr>
          <w:rFonts w:ascii="Times New Roman" w:hAnsi="Times New Roman" w:cs="Times New Roman"/>
          <w:sz w:val="30"/>
          <w:szCs w:val="30"/>
        </w:rPr>
        <w:t>6</w:t>
      </w:r>
      <w:r>
        <w:rPr>
          <w:rFonts w:ascii="Times New Roman" w:hAnsi="Times New Roman" w:cs="Times New Roman"/>
          <w:sz w:val="30"/>
          <w:szCs w:val="30"/>
        </w:rPr>
        <w:t xml:space="preserve">.2. </w:t>
      </w:r>
      <w:r w:rsidR="00F4647A" w:rsidRPr="00F4647A">
        <w:rPr>
          <w:rFonts w:ascii="Times New Roman" w:hAnsi="Times New Roman" w:cs="Times New Roman"/>
          <w:sz w:val="30"/>
          <w:szCs w:val="30"/>
        </w:rPr>
        <w:t xml:space="preserve">при последующих обращениях заявителя за </w:t>
      </w:r>
      <w:r w:rsidR="00F4647A">
        <w:rPr>
          <w:rFonts w:ascii="Times New Roman" w:hAnsi="Times New Roman" w:cs="Times New Roman"/>
          <w:sz w:val="30"/>
          <w:szCs w:val="30"/>
        </w:rPr>
        <w:t>получением акта экспертизы или сертификата формы СТ-1</w:t>
      </w:r>
      <w:r w:rsidR="00921C5E">
        <w:rPr>
          <w:rFonts w:ascii="Times New Roman" w:hAnsi="Times New Roman" w:cs="Times New Roman"/>
          <w:sz w:val="30"/>
          <w:szCs w:val="30"/>
        </w:rPr>
        <w:t>,</w:t>
      </w:r>
      <w:r w:rsidR="00F4647A" w:rsidRPr="00F4647A">
        <w:rPr>
          <w:rFonts w:ascii="Times New Roman" w:hAnsi="Times New Roman" w:cs="Times New Roman"/>
          <w:sz w:val="30"/>
          <w:szCs w:val="30"/>
        </w:rPr>
        <w:t xml:space="preserve"> если на основании проверки представленных заявителем документов установлено возникновение одного или нескольких обстоятельств в совокупности:</w:t>
      </w:r>
    </w:p>
    <w:p w14:paraId="4C14A62F" w14:textId="4BF7D632" w:rsidR="00F4647A" w:rsidRPr="00F4647A" w:rsidRDefault="00F4647A" w:rsidP="00F4647A">
      <w:pPr>
        <w:tabs>
          <w:tab w:val="left" w:pos="1276"/>
          <w:tab w:val="left" w:pos="1560"/>
        </w:tabs>
        <w:spacing w:after="0" w:line="240" w:lineRule="auto"/>
        <w:ind w:firstLine="709"/>
        <w:jc w:val="both"/>
        <w:rPr>
          <w:rFonts w:ascii="Times New Roman" w:hAnsi="Times New Roman" w:cs="Times New Roman"/>
          <w:sz w:val="30"/>
          <w:szCs w:val="30"/>
        </w:rPr>
      </w:pPr>
      <w:r w:rsidRPr="00F4647A">
        <w:rPr>
          <w:rFonts w:ascii="Times New Roman" w:hAnsi="Times New Roman" w:cs="Times New Roman"/>
          <w:sz w:val="30"/>
          <w:szCs w:val="30"/>
        </w:rPr>
        <w:t>изменилось место нахождения производства компонента</w:t>
      </w:r>
      <w:r w:rsidR="00E85276">
        <w:rPr>
          <w:rFonts w:ascii="Times New Roman" w:hAnsi="Times New Roman" w:cs="Times New Roman"/>
          <w:sz w:val="30"/>
          <w:szCs w:val="30"/>
        </w:rPr>
        <w:t xml:space="preserve"> (выполнения операции)</w:t>
      </w:r>
      <w:r w:rsidRPr="00F4647A">
        <w:rPr>
          <w:rFonts w:ascii="Times New Roman" w:hAnsi="Times New Roman" w:cs="Times New Roman"/>
          <w:sz w:val="30"/>
          <w:szCs w:val="30"/>
        </w:rPr>
        <w:t>;</w:t>
      </w:r>
    </w:p>
    <w:p w14:paraId="4F3848F1" w14:textId="7F8F5337" w:rsidR="00F4647A" w:rsidRPr="00F4647A" w:rsidRDefault="00F4647A" w:rsidP="00F4647A">
      <w:pPr>
        <w:tabs>
          <w:tab w:val="left" w:pos="1276"/>
          <w:tab w:val="left" w:pos="1560"/>
        </w:tabs>
        <w:spacing w:after="0" w:line="240" w:lineRule="auto"/>
        <w:ind w:firstLine="709"/>
        <w:jc w:val="both"/>
        <w:rPr>
          <w:rFonts w:ascii="Times New Roman" w:hAnsi="Times New Roman" w:cs="Times New Roman"/>
          <w:sz w:val="30"/>
          <w:szCs w:val="30"/>
        </w:rPr>
      </w:pPr>
      <w:r w:rsidRPr="00F4647A">
        <w:rPr>
          <w:rFonts w:ascii="Times New Roman" w:hAnsi="Times New Roman" w:cs="Times New Roman"/>
          <w:sz w:val="30"/>
          <w:szCs w:val="30"/>
        </w:rPr>
        <w:t>заявлен</w:t>
      </w:r>
      <w:r>
        <w:rPr>
          <w:rFonts w:ascii="Times New Roman" w:hAnsi="Times New Roman" w:cs="Times New Roman"/>
          <w:sz w:val="30"/>
          <w:szCs w:val="30"/>
        </w:rPr>
        <w:t>ный</w:t>
      </w:r>
      <w:r w:rsidRPr="00F4647A">
        <w:rPr>
          <w:rFonts w:ascii="Times New Roman" w:hAnsi="Times New Roman" w:cs="Times New Roman"/>
          <w:sz w:val="30"/>
          <w:szCs w:val="30"/>
        </w:rPr>
        <w:t xml:space="preserve"> </w:t>
      </w:r>
      <w:r>
        <w:rPr>
          <w:rFonts w:ascii="Times New Roman" w:hAnsi="Times New Roman" w:cs="Times New Roman"/>
          <w:sz w:val="30"/>
          <w:szCs w:val="30"/>
        </w:rPr>
        <w:t>компонент</w:t>
      </w:r>
      <w:r w:rsidRPr="00F4647A">
        <w:rPr>
          <w:rFonts w:ascii="Times New Roman" w:hAnsi="Times New Roman" w:cs="Times New Roman"/>
          <w:sz w:val="30"/>
          <w:szCs w:val="30"/>
        </w:rPr>
        <w:t xml:space="preserve"> классифицируется код</w:t>
      </w:r>
      <w:r w:rsidR="00E85276">
        <w:rPr>
          <w:rFonts w:ascii="Times New Roman" w:hAnsi="Times New Roman" w:cs="Times New Roman"/>
          <w:sz w:val="30"/>
          <w:szCs w:val="30"/>
        </w:rPr>
        <w:t>ами</w:t>
      </w:r>
      <w:r w:rsidRPr="00F4647A">
        <w:rPr>
          <w:rFonts w:ascii="Times New Roman" w:hAnsi="Times New Roman" w:cs="Times New Roman"/>
          <w:sz w:val="30"/>
          <w:szCs w:val="30"/>
        </w:rPr>
        <w:t xml:space="preserve"> </w:t>
      </w:r>
      <w:bookmarkStart w:id="7" w:name="_Hlk213679265"/>
      <w:r w:rsidRPr="00032BD1">
        <w:rPr>
          <w:rFonts w:ascii="Times New Roman" w:eastAsia="Times New Roman" w:hAnsi="Times New Roman" w:cs="Times New Roman"/>
          <w:sz w:val="28"/>
          <w:szCs w:val="28"/>
        </w:rPr>
        <w:t>ОК 034-2014 (КПЕС 2008)</w:t>
      </w:r>
      <w:r>
        <w:rPr>
          <w:rFonts w:ascii="Times New Roman" w:eastAsia="Times New Roman" w:hAnsi="Times New Roman" w:cs="Times New Roman"/>
          <w:sz w:val="28"/>
          <w:szCs w:val="28"/>
        </w:rPr>
        <w:t xml:space="preserve"> или ТН ВЭД ЕАЭС </w:t>
      </w:r>
      <w:r w:rsidRPr="00F4647A">
        <w:rPr>
          <w:rFonts w:ascii="Times New Roman" w:hAnsi="Times New Roman" w:cs="Times New Roman"/>
          <w:sz w:val="30"/>
          <w:szCs w:val="30"/>
        </w:rPr>
        <w:t>отличным</w:t>
      </w:r>
      <w:r w:rsidR="00E85276">
        <w:rPr>
          <w:rFonts w:ascii="Times New Roman" w:hAnsi="Times New Roman" w:cs="Times New Roman"/>
          <w:sz w:val="30"/>
          <w:szCs w:val="30"/>
        </w:rPr>
        <w:t>и</w:t>
      </w:r>
      <w:r w:rsidRPr="00F4647A">
        <w:rPr>
          <w:rFonts w:ascii="Times New Roman" w:hAnsi="Times New Roman" w:cs="Times New Roman"/>
          <w:sz w:val="30"/>
          <w:szCs w:val="30"/>
        </w:rPr>
        <w:t xml:space="preserve"> </w:t>
      </w:r>
      <w:bookmarkEnd w:id="7"/>
      <w:r w:rsidRPr="00F4647A">
        <w:rPr>
          <w:rFonts w:ascii="Times New Roman" w:hAnsi="Times New Roman" w:cs="Times New Roman"/>
          <w:sz w:val="30"/>
          <w:szCs w:val="30"/>
        </w:rPr>
        <w:t xml:space="preserve">от кода </w:t>
      </w:r>
      <w:r>
        <w:rPr>
          <w:rFonts w:ascii="Times New Roman" w:hAnsi="Times New Roman" w:cs="Times New Roman"/>
          <w:sz w:val="30"/>
          <w:szCs w:val="30"/>
        </w:rPr>
        <w:t>компонента,</w:t>
      </w:r>
      <w:r w:rsidRPr="00F4647A">
        <w:rPr>
          <w:rFonts w:ascii="Times New Roman" w:hAnsi="Times New Roman" w:cs="Times New Roman"/>
          <w:sz w:val="30"/>
          <w:szCs w:val="30"/>
        </w:rPr>
        <w:t xml:space="preserve"> на котор</w:t>
      </w:r>
      <w:r>
        <w:rPr>
          <w:rFonts w:ascii="Times New Roman" w:hAnsi="Times New Roman" w:cs="Times New Roman"/>
          <w:sz w:val="30"/>
          <w:szCs w:val="30"/>
        </w:rPr>
        <w:t>ый</w:t>
      </w:r>
      <w:r w:rsidRPr="00F4647A">
        <w:rPr>
          <w:rFonts w:ascii="Times New Roman" w:hAnsi="Times New Roman" w:cs="Times New Roman"/>
          <w:sz w:val="30"/>
          <w:szCs w:val="30"/>
        </w:rPr>
        <w:t xml:space="preserve"> ранее заявителю был выдан акт экспертизы с положительным заключением</w:t>
      </w:r>
      <w:r>
        <w:rPr>
          <w:rFonts w:ascii="Times New Roman" w:hAnsi="Times New Roman" w:cs="Times New Roman"/>
          <w:sz w:val="30"/>
          <w:szCs w:val="30"/>
        </w:rPr>
        <w:t xml:space="preserve"> или сертификат формы СТ-1</w:t>
      </w:r>
      <w:r w:rsidRPr="00F4647A">
        <w:rPr>
          <w:rFonts w:ascii="Times New Roman" w:hAnsi="Times New Roman" w:cs="Times New Roman"/>
          <w:sz w:val="30"/>
          <w:szCs w:val="30"/>
        </w:rPr>
        <w:t>;</w:t>
      </w:r>
    </w:p>
    <w:p w14:paraId="184B2A17" w14:textId="0239AB22" w:rsidR="00AC708F" w:rsidRDefault="00F4647A" w:rsidP="00F4647A">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sidRPr="00F4647A">
        <w:rPr>
          <w:rFonts w:ascii="Times New Roman" w:hAnsi="Times New Roman" w:cs="Times New Roman"/>
          <w:sz w:val="30"/>
          <w:szCs w:val="30"/>
        </w:rPr>
        <w:t xml:space="preserve">изменились требования, установленные </w:t>
      </w:r>
      <w:r>
        <w:rPr>
          <w:rFonts w:ascii="Times New Roman" w:hAnsi="Times New Roman" w:cs="Times New Roman"/>
          <w:sz w:val="30"/>
          <w:szCs w:val="30"/>
        </w:rPr>
        <w:t xml:space="preserve">Постановлением № 719 или </w:t>
      </w:r>
      <w:r>
        <w:rPr>
          <w:rFonts w:ascii="Times New Roman" w:eastAsia="Times New Roman" w:hAnsi="Times New Roman" w:cs="Times New Roman"/>
          <w:color w:val="000000"/>
          <w:sz w:val="30"/>
          <w:szCs w:val="30"/>
        </w:rPr>
        <w:t>Правилам</w:t>
      </w:r>
      <w:r w:rsidR="00921C5E">
        <w:rPr>
          <w:rFonts w:ascii="Times New Roman" w:eastAsia="Times New Roman" w:hAnsi="Times New Roman" w:cs="Times New Roman"/>
          <w:color w:val="000000"/>
          <w:sz w:val="30"/>
          <w:szCs w:val="30"/>
        </w:rPr>
        <w:t>и</w:t>
      </w:r>
      <w:r>
        <w:rPr>
          <w:rFonts w:ascii="Times New Roman" w:eastAsia="Times New Roman" w:hAnsi="Times New Roman" w:cs="Times New Roman"/>
          <w:color w:val="000000"/>
          <w:sz w:val="30"/>
          <w:szCs w:val="30"/>
        </w:rPr>
        <w:t xml:space="preserve"> от 20 ноября 2009 года</w:t>
      </w:r>
      <w:r w:rsidRPr="00F4647A">
        <w:rPr>
          <w:rFonts w:ascii="Times New Roman" w:hAnsi="Times New Roman" w:cs="Times New Roman"/>
          <w:sz w:val="30"/>
          <w:szCs w:val="30"/>
        </w:rPr>
        <w:t>, в отношении заявленно</w:t>
      </w:r>
      <w:r>
        <w:rPr>
          <w:rFonts w:ascii="Times New Roman" w:hAnsi="Times New Roman" w:cs="Times New Roman"/>
          <w:sz w:val="30"/>
          <w:szCs w:val="30"/>
        </w:rPr>
        <w:t xml:space="preserve">го </w:t>
      </w:r>
      <w:r w:rsidRPr="00F4647A">
        <w:rPr>
          <w:rFonts w:ascii="Times New Roman" w:hAnsi="Times New Roman" w:cs="Times New Roman"/>
          <w:sz w:val="30"/>
          <w:szCs w:val="30"/>
        </w:rPr>
        <w:t>компонента</w:t>
      </w:r>
      <w:bookmarkEnd w:id="6"/>
      <w:r w:rsidR="00AC708F" w:rsidRPr="00F4647A">
        <w:rPr>
          <w:rFonts w:ascii="Times New Roman" w:eastAsia="Times New Roman" w:hAnsi="Times New Roman" w:cs="Times New Roman"/>
          <w:color w:val="000000"/>
          <w:sz w:val="30"/>
          <w:szCs w:val="30"/>
        </w:rPr>
        <w:t>.</w:t>
      </w:r>
    </w:p>
    <w:p w14:paraId="705E6DA4" w14:textId="369756DF" w:rsidR="005E4161" w:rsidRPr="005E4161" w:rsidRDefault="005E4161" w:rsidP="00F4647A">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bookmarkStart w:id="8" w:name="_Hlk215824361"/>
      <w:r w:rsidRPr="005E4161">
        <w:rPr>
          <w:rFonts w:ascii="Times New Roman" w:hAnsi="Times New Roman" w:cs="Times New Roman"/>
          <w:sz w:val="30"/>
          <w:szCs w:val="30"/>
        </w:rPr>
        <w:t>Выезд эксперта на предприятие (на место нахождения производства) не осуществляется</w:t>
      </w:r>
      <w:r w:rsidR="00921C5E">
        <w:rPr>
          <w:rFonts w:ascii="Times New Roman" w:hAnsi="Times New Roman" w:cs="Times New Roman"/>
          <w:sz w:val="30"/>
          <w:szCs w:val="30"/>
        </w:rPr>
        <w:t>,</w:t>
      </w:r>
      <w:r w:rsidRPr="005E4161">
        <w:rPr>
          <w:rFonts w:ascii="Times New Roman" w:hAnsi="Times New Roman" w:cs="Times New Roman"/>
          <w:sz w:val="30"/>
          <w:szCs w:val="30"/>
        </w:rPr>
        <w:t xml:space="preserve"> если доступ на производство посторонних лиц ограничен требованиями фитосанитарных норм</w:t>
      </w:r>
      <w:bookmarkEnd w:id="8"/>
      <w:r w:rsidRPr="005E4161">
        <w:rPr>
          <w:rFonts w:ascii="Times New Roman" w:hAnsi="Times New Roman" w:cs="Times New Roman"/>
          <w:sz w:val="30"/>
          <w:szCs w:val="30"/>
        </w:rPr>
        <w:t>.</w:t>
      </w:r>
    </w:p>
    <w:p w14:paraId="169A6A15" w14:textId="79313E63" w:rsidR="00AC708F" w:rsidRDefault="00E759BA" w:rsidP="003E4C0E">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27</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Уведомление о дате проведения выездной проверки направляется унитарным предприятием БелТПП заявителю не менее чем за три дня до проведения такой проверки.</w:t>
      </w:r>
    </w:p>
    <w:p w14:paraId="3CE4642C" w14:textId="71334649" w:rsidR="00AC708F" w:rsidRDefault="00E759BA" w:rsidP="003E4C0E">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28</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 xml:space="preserve">Выездная проверка может осуществляться с привлечением отраслевого технического специалиста, указанного в пункте </w:t>
      </w:r>
      <w:sdt>
        <w:sdtPr>
          <w:tag w:val="goog_rdk_76"/>
          <w:id w:val="-1558157691"/>
        </w:sdtPr>
        <w:sdtContent>
          <w:r w:rsidR="00AC708F">
            <w:rPr>
              <w:rFonts w:ascii="Times New Roman" w:eastAsia="Times New Roman" w:hAnsi="Times New Roman" w:cs="Times New Roman"/>
              <w:color w:val="000000"/>
              <w:sz w:val="30"/>
              <w:szCs w:val="30"/>
            </w:rPr>
            <w:t>24</w:t>
          </w:r>
        </w:sdtContent>
      </w:sdt>
      <w:r w:rsidR="00AC708F">
        <w:rPr>
          <w:rFonts w:ascii="Times New Roman" w:eastAsia="Times New Roman" w:hAnsi="Times New Roman" w:cs="Times New Roman"/>
          <w:color w:val="000000"/>
          <w:sz w:val="30"/>
          <w:szCs w:val="30"/>
        </w:rPr>
        <w:t xml:space="preserve"> настоящего Положения.</w:t>
      </w:r>
    </w:p>
    <w:p w14:paraId="20E3BCD6" w14:textId="74FAC181" w:rsidR="00AC708F" w:rsidRDefault="00E759BA" w:rsidP="003E4C0E">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29</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 xml:space="preserve">В ходе выездной проверки у заявителя могут быть запрошены дополнительные уточняющие документы, подтверждающие заявленные сведения, о чем указывается в акте проверки, </w:t>
      </w:r>
      <w:sdt>
        <w:sdtPr>
          <w:tag w:val="goog_rdk_78"/>
          <w:id w:val="1688102823"/>
        </w:sdtPr>
        <w:sdtContent>
          <w:r w:rsidR="00AC708F">
            <w:rPr>
              <w:rFonts w:ascii="Times New Roman" w:eastAsia="Times New Roman" w:hAnsi="Times New Roman" w:cs="Times New Roman"/>
              <w:color w:val="000000"/>
              <w:sz w:val="30"/>
              <w:szCs w:val="30"/>
            </w:rPr>
            <w:t>составленном</w:t>
          </w:r>
        </w:sdtContent>
      </w:sdt>
      <w:r w:rsidR="00AC708F">
        <w:rPr>
          <w:rFonts w:ascii="Times New Roman" w:eastAsia="Times New Roman" w:hAnsi="Times New Roman" w:cs="Times New Roman"/>
          <w:color w:val="000000"/>
          <w:sz w:val="30"/>
          <w:szCs w:val="30"/>
        </w:rPr>
        <w:t xml:space="preserve"> в соответствии с пунктом </w:t>
      </w:r>
      <w:sdt>
        <w:sdtPr>
          <w:tag w:val="goog_rdk_80"/>
          <w:id w:val="49126112"/>
        </w:sdtPr>
        <w:sdtContent>
          <w:r>
            <w:rPr>
              <w:rFonts w:ascii="Times New Roman" w:eastAsia="Times New Roman" w:hAnsi="Times New Roman" w:cs="Times New Roman"/>
              <w:color w:val="000000"/>
              <w:sz w:val="30"/>
              <w:szCs w:val="30"/>
            </w:rPr>
            <w:t>30</w:t>
          </w:r>
        </w:sdtContent>
      </w:sdt>
      <w:r w:rsidR="00AC708F">
        <w:rPr>
          <w:rFonts w:ascii="Times New Roman" w:eastAsia="Times New Roman" w:hAnsi="Times New Roman" w:cs="Times New Roman"/>
          <w:color w:val="000000"/>
          <w:sz w:val="30"/>
          <w:szCs w:val="30"/>
        </w:rPr>
        <w:t xml:space="preserve"> настоящего Положения.</w:t>
      </w:r>
    </w:p>
    <w:p w14:paraId="5BD010D8" w14:textId="478572A9" w:rsidR="00AC708F" w:rsidRDefault="00AC708F" w:rsidP="003E4C0E">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Указанные документы должны быть представлены заявителем в течение пяти рабочих дней со дня получения им соответствующего запроса. По ходатайству заявителя срок представления запрашиваемых документов может быть продлен унитарным предприятием БелТПП, но не более чем на десять рабочих дней. </w:t>
      </w:r>
    </w:p>
    <w:p w14:paraId="582303A9" w14:textId="7E863549" w:rsidR="00AC708F" w:rsidRDefault="00AC708F" w:rsidP="003E4C0E">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Если заявитель в установленный срок не представит запрашиваемые документы или не подаст ходатайство о продлении этого срока, унитарное предприятие БелТПП направляет заявителю мотивированный отказ в выдаче акта экспертизы или сертификата формы СТ-1.</w:t>
      </w:r>
    </w:p>
    <w:p w14:paraId="52505863" w14:textId="67207372" w:rsidR="00AC708F" w:rsidRDefault="00E759BA" w:rsidP="005E4161">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30</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 xml:space="preserve">По результатам выездной проверки составляется акт проверки по форме согласно приложению </w:t>
      </w:r>
      <w:r w:rsidR="00AC708F">
        <w:rPr>
          <w:rFonts w:ascii="Times New Roman" w:eastAsia="Times New Roman" w:hAnsi="Times New Roman" w:cs="Times New Roman"/>
          <w:sz w:val="30"/>
          <w:szCs w:val="30"/>
        </w:rPr>
        <w:t>5</w:t>
      </w:r>
      <w:r w:rsidR="00AC708F">
        <w:rPr>
          <w:rFonts w:ascii="Times New Roman" w:eastAsia="Times New Roman" w:hAnsi="Times New Roman" w:cs="Times New Roman"/>
          <w:color w:val="000000"/>
          <w:sz w:val="30"/>
          <w:szCs w:val="30"/>
        </w:rPr>
        <w:t xml:space="preserve"> к настоящему Положению. К акту проверки прилагаются документы, предусмотренные пунктом </w:t>
      </w:r>
      <w:r>
        <w:rPr>
          <w:rFonts w:ascii="Times New Roman" w:eastAsia="Times New Roman" w:hAnsi="Times New Roman" w:cs="Times New Roman"/>
          <w:sz w:val="30"/>
          <w:szCs w:val="30"/>
        </w:rPr>
        <w:t>29</w:t>
      </w:r>
      <w:r>
        <w:rPr>
          <w:rFonts w:ascii="Times New Roman" w:eastAsia="Times New Roman" w:hAnsi="Times New Roman" w:cs="Times New Roman"/>
          <w:color w:val="000000"/>
          <w:sz w:val="30"/>
          <w:szCs w:val="30"/>
        </w:rPr>
        <w:t xml:space="preserve"> </w:t>
      </w:r>
      <w:r w:rsidR="00AC708F">
        <w:rPr>
          <w:rFonts w:ascii="Times New Roman" w:eastAsia="Times New Roman" w:hAnsi="Times New Roman" w:cs="Times New Roman"/>
          <w:color w:val="000000"/>
          <w:sz w:val="30"/>
          <w:szCs w:val="30"/>
        </w:rPr>
        <w:t>настоящего Положения (при наличии), а также фотографии фиксации или одиночные кадры видеоряда, полученные в процессе проведения такой проверки</w:t>
      </w:r>
      <w:r w:rsidR="005650E4">
        <w:rPr>
          <w:rFonts w:ascii="Times New Roman" w:eastAsia="Times New Roman" w:hAnsi="Times New Roman" w:cs="Times New Roman"/>
          <w:color w:val="000000"/>
          <w:sz w:val="30"/>
          <w:szCs w:val="30"/>
        </w:rPr>
        <w:t xml:space="preserve"> (при наличии)</w:t>
      </w:r>
      <w:r w:rsidR="00AC708F">
        <w:rPr>
          <w:rFonts w:ascii="Times New Roman" w:eastAsia="Times New Roman" w:hAnsi="Times New Roman" w:cs="Times New Roman"/>
          <w:color w:val="000000"/>
          <w:sz w:val="30"/>
          <w:szCs w:val="30"/>
        </w:rPr>
        <w:t>.</w:t>
      </w:r>
    </w:p>
    <w:p w14:paraId="6F5BC0AD" w14:textId="62F9B966" w:rsidR="00AC708F" w:rsidRDefault="00AC708F" w:rsidP="005E4161">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Составленный акт проверки подписывается экспертом унитарного предприятия </w:t>
      </w:r>
      <w:sdt>
        <w:sdtPr>
          <w:tag w:val="goog_rdk_82"/>
          <w:id w:val="596456521"/>
        </w:sdtPr>
        <w:sdtContent/>
      </w:sdt>
      <w:sdt>
        <w:sdtPr>
          <w:tag w:val="goog_rdk_83"/>
          <w:id w:val="511491824"/>
        </w:sdtPr>
        <w:sdtContent/>
      </w:sdt>
      <w:sdt>
        <w:sdtPr>
          <w:tag w:val="goog_rdk_84"/>
          <w:id w:val="1773744533"/>
        </w:sdtPr>
        <w:sdtContent/>
      </w:sdt>
      <w:sdt>
        <w:sdtPr>
          <w:tag w:val="goog_rdk_85"/>
          <w:id w:val="-2082439323"/>
        </w:sdtPr>
        <w:sdtContent/>
      </w:sdt>
      <w:sdt>
        <w:sdtPr>
          <w:tag w:val="goog_rdk_86"/>
          <w:id w:val="-1674791479"/>
        </w:sdtPr>
        <w:sdtContent/>
      </w:sdt>
      <w:r>
        <w:rPr>
          <w:rFonts w:ascii="Times New Roman" w:eastAsia="Times New Roman" w:hAnsi="Times New Roman" w:cs="Times New Roman"/>
          <w:color w:val="000000"/>
          <w:sz w:val="30"/>
          <w:szCs w:val="30"/>
        </w:rPr>
        <w:t xml:space="preserve">БелТПП, </w:t>
      </w:r>
      <w:r w:rsidR="00921C5E">
        <w:rPr>
          <w:rFonts w:ascii="Times New Roman" w:eastAsia="Times New Roman" w:hAnsi="Times New Roman" w:cs="Times New Roman"/>
          <w:color w:val="000000"/>
          <w:sz w:val="30"/>
          <w:szCs w:val="30"/>
        </w:rPr>
        <w:t xml:space="preserve">осуществлявшим </w:t>
      </w:r>
      <w:r>
        <w:rPr>
          <w:rFonts w:ascii="Times New Roman" w:eastAsia="Times New Roman" w:hAnsi="Times New Roman" w:cs="Times New Roman"/>
          <w:color w:val="000000"/>
          <w:sz w:val="30"/>
          <w:szCs w:val="30"/>
        </w:rPr>
        <w:t>выездную проверку</w:t>
      </w:r>
      <w:sdt>
        <w:sdtPr>
          <w:tag w:val="goog_rdk_87"/>
          <w:id w:val="1514718934"/>
        </w:sdtPr>
        <w:sdtContent>
          <w:r>
            <w:rPr>
              <w:rFonts w:ascii="Times New Roman" w:eastAsia="Times New Roman" w:hAnsi="Times New Roman" w:cs="Times New Roman"/>
              <w:color w:val="000000"/>
              <w:sz w:val="30"/>
              <w:szCs w:val="30"/>
            </w:rPr>
            <w:t>, и заявителем или его уполномоченным представителем</w:t>
          </w:r>
        </w:sdtContent>
      </w:sdt>
      <w:r>
        <w:rPr>
          <w:rFonts w:ascii="Times New Roman" w:eastAsia="Times New Roman" w:hAnsi="Times New Roman" w:cs="Times New Roman"/>
          <w:color w:val="000000"/>
          <w:sz w:val="30"/>
          <w:szCs w:val="30"/>
        </w:rPr>
        <w:t>.</w:t>
      </w:r>
    </w:p>
    <w:p w14:paraId="2DFBB093" w14:textId="77777777" w:rsidR="00AC708F" w:rsidRDefault="00AC708F" w:rsidP="00AC708F">
      <w:pPr>
        <w:pBdr>
          <w:top w:val="nil"/>
          <w:left w:val="nil"/>
          <w:bottom w:val="nil"/>
          <w:right w:val="nil"/>
          <w:between w:val="nil"/>
        </w:pBdr>
        <w:tabs>
          <w:tab w:val="left" w:pos="1276"/>
        </w:tabs>
        <w:spacing w:before="240" w:after="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ГЛАВА 6</w:t>
      </w:r>
    </w:p>
    <w:p w14:paraId="2BB1B778" w14:textId="4CC06DC7" w:rsidR="00AC708F" w:rsidRDefault="00AC708F" w:rsidP="00AC708F">
      <w:pPr>
        <w:pBdr>
          <w:top w:val="nil"/>
          <w:left w:val="nil"/>
          <w:bottom w:val="nil"/>
          <w:right w:val="nil"/>
          <w:between w:val="nil"/>
        </w:pBdr>
        <w:tabs>
          <w:tab w:val="left" w:pos="1276"/>
        </w:tabs>
        <w:spacing w:after="24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ПРИОСТАНОВЛЕНИЕ, ВОЗОБНОВЛЕНИЕ И ОТМЕНА ДЕЙСТВИЯ ДОКУМЕНТОВ О ПРОИЗВОДСТВЕ</w:t>
      </w:r>
    </w:p>
    <w:p w14:paraId="5BD835AF" w14:textId="214A67DB"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31</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Действие акта экспертизы или сертификата формы СТ-1 может быть приостановлено по решению унитарного предприятия БелТПП при поступлении мотивированной информации о том, что заявитель мог представить недостоверные документы и сведения, на основании которых был выдан акта экспертизы или сертификата формы СТ-1.</w:t>
      </w:r>
    </w:p>
    <w:p w14:paraId="1090522B" w14:textId="6CEBBAE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Действие акта экспертизы или сертификата формы СТ-1 также приостанавливается</w:t>
      </w:r>
      <w:r w:rsidR="00921C5E">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если заявителем в установленный срок не представлены сведения и документы, предусмотренные пунктом </w:t>
      </w:r>
      <w:r>
        <w:rPr>
          <w:rFonts w:ascii="Times New Roman" w:eastAsia="Times New Roman" w:hAnsi="Times New Roman" w:cs="Times New Roman"/>
          <w:sz w:val="30"/>
          <w:szCs w:val="30"/>
        </w:rPr>
        <w:t>23</w:t>
      </w:r>
      <w:r>
        <w:rPr>
          <w:rFonts w:ascii="Times New Roman" w:eastAsia="Times New Roman" w:hAnsi="Times New Roman" w:cs="Times New Roman"/>
          <w:color w:val="000000"/>
          <w:sz w:val="30"/>
          <w:szCs w:val="30"/>
        </w:rPr>
        <w:t xml:space="preserve"> настоящего Положения.</w:t>
      </w:r>
    </w:p>
    <w:p w14:paraId="0BACFC10" w14:textId="3E7F0251" w:rsidR="00AC708F" w:rsidRDefault="00E759BA" w:rsidP="003E4C0E">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32</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 xml:space="preserve">Повторная проверка представленных заявителем документов и сведений проводится унитарным предприятием БелТПП с выездом на производственные площадки заявителя в порядке, предусмотренном главой 5 настоящего Положения, либо без такого выезда, в том числе с привлечением при необходимости отраслевого технического специалиста, указанного в пункте </w:t>
      </w:r>
      <w:r w:rsidR="00AC708F">
        <w:rPr>
          <w:rFonts w:ascii="Times New Roman" w:eastAsia="Times New Roman" w:hAnsi="Times New Roman" w:cs="Times New Roman"/>
          <w:sz w:val="30"/>
          <w:szCs w:val="30"/>
        </w:rPr>
        <w:t>24</w:t>
      </w:r>
      <w:r w:rsidR="00AC708F">
        <w:rPr>
          <w:rFonts w:ascii="Times New Roman" w:eastAsia="Times New Roman" w:hAnsi="Times New Roman" w:cs="Times New Roman"/>
          <w:color w:val="000000"/>
          <w:sz w:val="30"/>
          <w:szCs w:val="30"/>
        </w:rPr>
        <w:t xml:space="preserve"> настоящего Положения.</w:t>
      </w:r>
    </w:p>
    <w:p w14:paraId="064EAD62" w14:textId="749F48A9" w:rsidR="00AC708F" w:rsidRDefault="00AC708F" w:rsidP="003E4C0E">
      <w:pPr>
        <w:pBdr>
          <w:top w:val="nil"/>
          <w:left w:val="nil"/>
          <w:bottom w:val="nil"/>
          <w:right w:val="nil"/>
          <w:between w:val="nil"/>
        </w:pBdr>
        <w:shd w:val="clear" w:color="auto" w:fill="FFFFFF" w:themeFill="background1"/>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 повторной проверке унитарным предприятием БелТПП может быть предложено заявителю представить пояснения по существу проводимой повторной проверки.</w:t>
      </w:r>
    </w:p>
    <w:p w14:paraId="135E4B97" w14:textId="2988BB63"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33</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Действие приостановленных акта экспертизы или сертификата формы СТ-1 возобновляется по решению унитарного предприятия БелТПП, если повторная проверка подтвердила достоверность представленных заявителем документов и сведений.</w:t>
      </w:r>
    </w:p>
    <w:p w14:paraId="2386A22B" w14:textId="23F1A022"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Действие акта экспертизы или сертификата формы СТ-1 также возобновляется, если заявитель представил документы и сведения, предусмотренные пунктом </w:t>
      </w:r>
      <w:r>
        <w:rPr>
          <w:rFonts w:ascii="Times New Roman" w:eastAsia="Times New Roman" w:hAnsi="Times New Roman" w:cs="Times New Roman"/>
          <w:sz w:val="30"/>
          <w:szCs w:val="30"/>
        </w:rPr>
        <w:t>23</w:t>
      </w:r>
      <w:r>
        <w:rPr>
          <w:rFonts w:ascii="Times New Roman" w:eastAsia="Times New Roman" w:hAnsi="Times New Roman" w:cs="Times New Roman"/>
          <w:color w:val="000000"/>
          <w:sz w:val="30"/>
          <w:szCs w:val="30"/>
        </w:rPr>
        <w:t xml:space="preserve"> настоящего Положения, в течение десяти рабочих дней с даты приостановления соответствующего акта экспертизы или сертификата формы СТ-1</w:t>
      </w:r>
      <w:r>
        <w:rPr>
          <w:rFonts w:ascii="Times New Roman" w:eastAsia="Times New Roman" w:hAnsi="Times New Roman" w:cs="Times New Roman"/>
          <w:color w:val="000000"/>
        </w:rPr>
        <w:t>.</w:t>
      </w:r>
    </w:p>
    <w:p w14:paraId="7F081BF1" w14:textId="7D899642"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34</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Унитарное предприятие БелТПП принимает решение об отмене действия акта экспертизы или сертификата формы СТ-1 если:</w:t>
      </w:r>
    </w:p>
    <w:p w14:paraId="7524E1F6" w14:textId="32F2965E"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 повторной проверке установлено, что представленные заявителем документы и сведения не подтверждают выполнение требований, предусмотренных приложением к Постановлению № 719 в отношении компонентов, или выполнение критериев происхождения, предусмотренных Правилами от 20 ноября 2009 года;</w:t>
      </w:r>
    </w:p>
    <w:p w14:paraId="22FD8C7C"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заявитель отказывается или своими действиями (бездействием) препятствует проведению повторной проверки или не позволяет провести такую проверку;</w:t>
      </w:r>
    </w:p>
    <w:p w14:paraId="74033D19" w14:textId="2BCB97ED"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заявитель не представил сведения и документы, предусмотренные пунктом </w:t>
      </w:r>
      <w:r>
        <w:rPr>
          <w:rFonts w:ascii="Times New Roman" w:eastAsia="Times New Roman" w:hAnsi="Times New Roman" w:cs="Times New Roman"/>
          <w:sz w:val="30"/>
          <w:szCs w:val="30"/>
        </w:rPr>
        <w:t>23</w:t>
      </w:r>
      <w:r>
        <w:rPr>
          <w:rFonts w:ascii="Times New Roman" w:eastAsia="Times New Roman" w:hAnsi="Times New Roman" w:cs="Times New Roman"/>
          <w:color w:val="000000"/>
          <w:sz w:val="30"/>
          <w:szCs w:val="30"/>
        </w:rPr>
        <w:t xml:space="preserve"> настоящего Положения, в течение последующих десяти рабочих дней с даты приостановления действия акта экспертизы или сертификата формы СТ-1;</w:t>
      </w:r>
    </w:p>
    <w:p w14:paraId="3B4BCFEF"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заявитель, получивший акт экспертизы или сертификат формы СТ-1, сделал заявление об отмене действия акта экспертизы или сертификата формы СТ-1;</w:t>
      </w:r>
    </w:p>
    <w:p w14:paraId="6674D45F"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 ранее выданном акте экспертизы или сертификате формы СТ-1 допущена техническая ошибка;</w:t>
      </w:r>
    </w:p>
    <w:p w14:paraId="2B042478"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заявитель, получивший акт экспертизы или сертификат формы СТ-1, сделал заявление об изменениях в представленных сведениях, если такие изменения относятся к выполнению требований, предусмотренных приложением к Постановлению № 719, либо к выполнению критериев происхождения, предусмотренных Правилами от 20 ноября 2009 года.</w:t>
      </w:r>
    </w:p>
    <w:p w14:paraId="58F7CEE8" w14:textId="22566541"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35</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Унитарное предприятие БелТПП незамедлительно информирует заявителя и БелТПП о решении отменить действие акта экспертизы или сертификата формы СТ-1.</w:t>
      </w:r>
    </w:p>
    <w:p w14:paraId="35C986C7" w14:textId="67772B14"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БелТПП информирует </w:t>
      </w:r>
      <w:r w:rsidR="00921C5E">
        <w:rPr>
          <w:rFonts w:ascii="Times New Roman" w:eastAsia="Times New Roman" w:hAnsi="Times New Roman" w:cs="Times New Roman"/>
          <w:color w:val="000000"/>
          <w:sz w:val="30"/>
          <w:szCs w:val="30"/>
        </w:rPr>
        <w:t>Торгово-промышленную палату Российской Федерации</w:t>
      </w:r>
      <w:r>
        <w:rPr>
          <w:rFonts w:ascii="Times New Roman" w:eastAsia="Times New Roman" w:hAnsi="Times New Roman" w:cs="Times New Roman"/>
          <w:color w:val="000000"/>
          <w:sz w:val="30"/>
          <w:szCs w:val="30"/>
        </w:rPr>
        <w:t xml:space="preserve"> о решении унитарного предприятия БелТПП об отмене действия акта экспертизы или сертификата формы СТ-1.</w:t>
      </w:r>
    </w:p>
    <w:p w14:paraId="0F445ABC" w14:textId="77777777" w:rsidR="00AC708F" w:rsidRDefault="00AC708F" w:rsidP="00AC708F">
      <w:pPr>
        <w:pBdr>
          <w:top w:val="nil"/>
          <w:left w:val="nil"/>
          <w:bottom w:val="nil"/>
          <w:right w:val="nil"/>
          <w:between w:val="nil"/>
        </w:pBdr>
        <w:tabs>
          <w:tab w:val="left" w:pos="1276"/>
        </w:tabs>
        <w:spacing w:before="240" w:after="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ГЛАВА 7</w:t>
      </w:r>
    </w:p>
    <w:p w14:paraId="4C599AFD" w14:textId="77777777" w:rsidR="00AC708F" w:rsidRDefault="00AC708F" w:rsidP="00AC708F">
      <w:pPr>
        <w:pBdr>
          <w:top w:val="nil"/>
          <w:left w:val="nil"/>
          <w:bottom w:val="nil"/>
          <w:right w:val="nil"/>
          <w:between w:val="nil"/>
        </w:pBdr>
        <w:tabs>
          <w:tab w:val="left" w:pos="1276"/>
        </w:tabs>
        <w:spacing w:after="24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ВНЕСЕНИЕ ИЗМЕНЕНИЙ В ДОКУМЕНТЫ О ПРОИЗВОДСТВЕ</w:t>
      </w:r>
    </w:p>
    <w:p w14:paraId="249BBAB2" w14:textId="61BC8E82"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36</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Техническая ошибка (опечатка, грамматическая или арифметическая ошибка либо подобная ошибка), допущенная в акте экспертизы или сертификате формы СТ-1, экспертном заключении к сертификату формы СТ-1, исправляется по решению унитарного предприятия БелТПП в течение пяти рабочих дней со дня обнаружения технической ошибки или получения от заявителя заявления об исправлении технической ошибки.</w:t>
      </w:r>
    </w:p>
    <w:p w14:paraId="05560FE4" w14:textId="3FBE5B84"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Заявление об исправлении технической ошибки </w:t>
      </w:r>
      <w:r w:rsidR="00413A5E">
        <w:rPr>
          <w:rFonts w:ascii="Times New Roman" w:eastAsia="Times New Roman" w:hAnsi="Times New Roman" w:cs="Times New Roman"/>
          <w:color w:val="000000"/>
          <w:sz w:val="30"/>
          <w:szCs w:val="30"/>
        </w:rPr>
        <w:t xml:space="preserve">по форме согласно приложению </w:t>
      </w:r>
      <w:r w:rsidR="00413A5E">
        <w:rPr>
          <w:rFonts w:ascii="Times New Roman" w:eastAsia="Times New Roman" w:hAnsi="Times New Roman" w:cs="Times New Roman"/>
          <w:sz w:val="30"/>
          <w:szCs w:val="30"/>
        </w:rPr>
        <w:t>6</w:t>
      </w:r>
      <w:r w:rsidR="00413A5E">
        <w:rPr>
          <w:rFonts w:ascii="Times New Roman" w:eastAsia="Times New Roman" w:hAnsi="Times New Roman" w:cs="Times New Roman"/>
          <w:color w:val="000000"/>
          <w:sz w:val="30"/>
          <w:szCs w:val="30"/>
        </w:rPr>
        <w:t xml:space="preserve"> к настоящему Положению </w:t>
      </w:r>
      <w:r>
        <w:rPr>
          <w:rFonts w:ascii="Times New Roman" w:eastAsia="Times New Roman" w:hAnsi="Times New Roman" w:cs="Times New Roman"/>
          <w:color w:val="000000"/>
          <w:sz w:val="30"/>
          <w:szCs w:val="30"/>
        </w:rPr>
        <w:t>подписывается заявителем или его уполномоченным представителем (с приложением к заявлению документов, подтверждающих полномочия).</w:t>
      </w:r>
    </w:p>
    <w:p w14:paraId="51AC4D68"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К заявлению об исправлении технической ошибки прикладываются документы, подтверждающие наличие в ранее выданном </w:t>
      </w:r>
      <w:hyperlink w:anchor="bookmark=id.2dlolyb">
        <w:r>
          <w:rPr>
            <w:rFonts w:ascii="Times New Roman" w:eastAsia="Times New Roman" w:hAnsi="Times New Roman" w:cs="Times New Roman"/>
            <w:color w:val="000000"/>
            <w:sz w:val="30"/>
            <w:szCs w:val="30"/>
          </w:rPr>
          <w:t>акте</w:t>
        </w:r>
      </w:hyperlink>
      <w:r>
        <w:rPr>
          <w:rFonts w:ascii="Times New Roman" w:eastAsia="Times New Roman" w:hAnsi="Times New Roman" w:cs="Times New Roman"/>
          <w:color w:val="000000"/>
          <w:sz w:val="30"/>
          <w:szCs w:val="30"/>
        </w:rPr>
        <w:t xml:space="preserve"> экспертизы, сертификате формы СТ-1 или экспертном заключении к сертификату </w:t>
      </w:r>
      <w:r>
        <w:rPr>
          <w:rFonts w:ascii="Times New Roman" w:eastAsia="Times New Roman" w:hAnsi="Times New Roman" w:cs="Times New Roman"/>
          <w:color w:val="000000"/>
          <w:sz w:val="30"/>
          <w:szCs w:val="30"/>
        </w:rPr>
        <w:lastRenderedPageBreak/>
        <w:t>формы СТ-1 технических ошибок, либо указываются сведения о таких документах, ранее представленных в унитарное предприятие БелТПП.</w:t>
      </w:r>
    </w:p>
    <w:p w14:paraId="2F9CEE87" w14:textId="191358C2" w:rsidR="00C2054B" w:rsidRDefault="00C2054B"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Заявления и документы (или их заверенные копии), указанные в настоящем пункте, могут представляться </w:t>
      </w:r>
      <w:r w:rsidRPr="009B0550">
        <w:rPr>
          <w:rFonts w:ascii="Times New Roman" w:hAnsi="Times New Roman" w:cs="Times New Roman"/>
          <w:sz w:val="30"/>
          <w:szCs w:val="30"/>
        </w:rPr>
        <w:t xml:space="preserve"> на бумажных носителях и (или) в виде электронных копий документов на бумажных носителях либо в виде электронных документов</w:t>
      </w:r>
      <w:r>
        <w:rPr>
          <w:rFonts w:ascii="Times New Roman" w:hAnsi="Times New Roman" w:cs="Times New Roman"/>
          <w:sz w:val="30"/>
          <w:szCs w:val="30"/>
        </w:rPr>
        <w:t>.</w:t>
      </w:r>
    </w:p>
    <w:p w14:paraId="770B76CC" w14:textId="1640C513"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37</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Унитарное предприятие БелТПП незамедлительно информирует заявителя и БелТПП о решении внести изменения в ранее выданный акт экспертизы, сертификат формы СТ-1 или экспертное заключение к сертификату формы СТ-1.</w:t>
      </w:r>
    </w:p>
    <w:p w14:paraId="0DD97795" w14:textId="4DD51F0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БелТПП информирует </w:t>
      </w:r>
      <w:r w:rsidR="00921C5E">
        <w:rPr>
          <w:rFonts w:ascii="Times New Roman" w:eastAsia="Times New Roman" w:hAnsi="Times New Roman" w:cs="Times New Roman"/>
          <w:color w:val="000000"/>
          <w:sz w:val="30"/>
          <w:szCs w:val="30"/>
        </w:rPr>
        <w:t>Торгово-промышленную палату Российской Федерации</w:t>
      </w:r>
      <w:r w:rsidR="00921C5E" w:rsidDel="00921C5E">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о решении унитарного предприятия БелТПП о внесении изменений в акт экспертизы или сертификат формы СТ-1.</w:t>
      </w:r>
    </w:p>
    <w:p w14:paraId="6ACD5230" w14:textId="04142112"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38</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При обнаружении технической ошибки в ранее выданном акте экспертизы, сертификате формы СТ-1 или экспертном заключении к сертификату формы СТ-1, заявителю выдается новый акт экспертизы, сертификат формы СТ-1 или экспертное заключение к сертификату формы СТ-1.</w:t>
      </w:r>
    </w:p>
    <w:p w14:paraId="61D6EB14" w14:textId="134554A2"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39</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При выдаче нового акта экспертизы:</w:t>
      </w:r>
    </w:p>
    <w:p w14:paraId="0D0550FC"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акту экспертизы присваивается новый регистрационный номер;</w:t>
      </w:r>
    </w:p>
    <w:p w14:paraId="4FCFDCC6" w14:textId="65CC7AF4"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после пункта 7 нового акта экспертизы вносится следующая запись: «Выдан взамен акта экспертизы ...» с указанием номера и даты заменяемого документа.</w:t>
      </w:r>
    </w:p>
    <w:p w14:paraId="74556F71" w14:textId="7095D401"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40</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При выдаче нового сертификата формы СТ-1:</w:t>
      </w:r>
    </w:p>
    <w:p w14:paraId="0CA14840"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сертификату формы СТ-1 присваивается новый регистрационный номер;</w:t>
      </w:r>
    </w:p>
    <w:p w14:paraId="225D7F04" w14:textId="1AB0EAEE"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 графу № 5 «Для служебных отметок» сертификата формы СТ-1 вносится следующая запись: «Выдан взамен сертификата формы СТ-1 ...» с указанием номера и даты заменяемого сертификата.</w:t>
      </w:r>
    </w:p>
    <w:p w14:paraId="77DE8608" w14:textId="3EF323BF"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41</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Оригинал ранее выданного акта экспертизы, сертификата формы СТ-1 или экспертного заключения к сертификату формы СТ-1, в котором допущена техническая ошибка, возвращается в унитарное предприятие БелТПП.</w:t>
      </w:r>
    </w:p>
    <w:p w14:paraId="2EC8C8FC" w14:textId="77777777" w:rsidR="00AC708F" w:rsidRDefault="00AC708F" w:rsidP="00AC708F">
      <w:pPr>
        <w:pBdr>
          <w:top w:val="nil"/>
          <w:left w:val="nil"/>
          <w:bottom w:val="nil"/>
          <w:right w:val="nil"/>
          <w:between w:val="nil"/>
        </w:pBdr>
        <w:tabs>
          <w:tab w:val="left" w:pos="1276"/>
        </w:tabs>
        <w:spacing w:before="240" w:after="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ГЛАВА 8</w:t>
      </w:r>
    </w:p>
    <w:p w14:paraId="67D32A8F" w14:textId="77777777" w:rsidR="00AC708F" w:rsidRDefault="00AC708F" w:rsidP="00AC708F">
      <w:pPr>
        <w:pBdr>
          <w:top w:val="nil"/>
          <w:left w:val="nil"/>
          <w:bottom w:val="nil"/>
          <w:right w:val="nil"/>
          <w:between w:val="nil"/>
        </w:pBdr>
        <w:tabs>
          <w:tab w:val="left" w:pos="1276"/>
        </w:tabs>
        <w:spacing w:after="24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ПОРЯДОК ОФОРМЛЕНИЯ АКТА ЭКСПЕРТИЗЫ</w:t>
      </w:r>
    </w:p>
    <w:p w14:paraId="2B14A6F0" w14:textId="10AF3A1F"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42</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Акт экспертизы заполняется в следующем порядке:</w:t>
      </w:r>
    </w:p>
    <w:p w14:paraId="525509BF"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1 «Заявитель». Указывается наименование заявителя.</w:t>
      </w:r>
    </w:p>
    <w:p w14:paraId="2363C5F2" w14:textId="55D94F19"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При обращении юридического лица указывается его наименование и организационно-правовая форма. При обращении индивидуального </w:t>
      </w:r>
      <w:r>
        <w:rPr>
          <w:rFonts w:ascii="Times New Roman" w:eastAsia="Times New Roman" w:hAnsi="Times New Roman" w:cs="Times New Roman"/>
          <w:color w:val="000000"/>
          <w:sz w:val="30"/>
          <w:szCs w:val="30"/>
        </w:rPr>
        <w:lastRenderedPageBreak/>
        <w:t>предпринимателя указывается его фамилия, собственное имя, отчество (при наличии).</w:t>
      </w:r>
    </w:p>
    <w:p w14:paraId="45AD9B6C"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Кроме того, в данном пункте указываются учетный номер налогоплательщика, а также адрес места регистрации, место жительства (для индивидуальных предпринимателей);</w:t>
      </w:r>
    </w:p>
    <w:p w14:paraId="30305527" w14:textId="2024BA0B"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2 «Наименование компонентов». Указывается описание компонентов (компоненты, производство которых осуществляется по разным документам, разделяется на отдельные позиции) с подробным указанием марки, модели, иной маркировки, необходимой для их идентификации, коды классификации компонентов в соответствии с ОКПД 2 и ТН ВЭД ЕАЭС, а также наименования и реквизиты документов</w:t>
      </w:r>
      <w:sdt>
        <w:sdtPr>
          <w:tag w:val="goog_rdk_90"/>
          <w:id w:val="-23325634"/>
        </w:sdtPr>
        <w:sdtContent>
          <w:r>
            <w:rPr>
              <w:rFonts w:ascii="Times New Roman" w:eastAsia="Times New Roman" w:hAnsi="Times New Roman" w:cs="Times New Roman"/>
              <w:color w:val="000000"/>
              <w:sz w:val="30"/>
              <w:szCs w:val="30"/>
            </w:rPr>
            <w:t xml:space="preserve"> (наименование, номер, дата и другие)</w:t>
          </w:r>
        </w:sdtContent>
      </w:sdt>
      <w:r>
        <w:rPr>
          <w:rFonts w:ascii="Times New Roman" w:eastAsia="Times New Roman" w:hAnsi="Times New Roman" w:cs="Times New Roman"/>
          <w:color w:val="000000"/>
          <w:sz w:val="30"/>
          <w:szCs w:val="30"/>
        </w:rPr>
        <w:t>, в соответствии с которыми осуществляется производство компонентов (выполнение технологических операций).</w:t>
      </w:r>
    </w:p>
    <w:p w14:paraId="493F879E"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Данные сведения приводятся в точном соответствии со сведениями, указанными в заявлении на выдачу акта экспертизы, поданном в унитарное предприятие БелТПП;</w:t>
      </w:r>
    </w:p>
    <w:p w14:paraId="2542990F"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3 «Производитель компонентов». Указывается наименование производителя, а также место нахождения производственных площадей.</w:t>
      </w:r>
    </w:p>
    <w:p w14:paraId="06F69411"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Если производителем компонентов является юридическое лицо, указывается его наименование и организационно-правовая форма. Если производителем компонентов является индивидуальный предприниматель, указывается его фамилия, собственное имя, отчество (при наличии);</w:t>
      </w:r>
    </w:p>
    <w:p w14:paraId="3C9B0BD2" w14:textId="3FE5C885"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пункт 4 «Заключение». Делается следующая запись: «При изготовлении компонентов, перечисленных в пункте 2 настоящего акта экспертизы, осуществляются следующие технологические операции, предусмотренные приложением к постановлению Правительства РФ </w:t>
      </w:r>
      <w:r w:rsidR="00413A5E">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от 17 июля 2015 г. № 719 «О подтверждении производства </w:t>
      </w:r>
      <w:r w:rsidR="00985BD2">
        <w:rPr>
          <w:rFonts w:ascii="Times New Roman" w:eastAsia="Times New Roman" w:hAnsi="Times New Roman" w:cs="Times New Roman"/>
          <w:color w:val="000000"/>
          <w:sz w:val="30"/>
          <w:szCs w:val="30"/>
        </w:rPr>
        <w:t xml:space="preserve">российской </w:t>
      </w:r>
      <w:r>
        <w:rPr>
          <w:rFonts w:ascii="Times New Roman" w:eastAsia="Times New Roman" w:hAnsi="Times New Roman" w:cs="Times New Roman"/>
          <w:color w:val="000000"/>
          <w:sz w:val="30"/>
          <w:szCs w:val="30"/>
        </w:rPr>
        <w:t>промышленной продукции»: ...» с указанием наименований соответствующих технологических операций.</w:t>
      </w:r>
    </w:p>
    <w:p w14:paraId="2321413F" w14:textId="481A5045" w:rsidR="00AC708F" w:rsidRDefault="00AC708F" w:rsidP="00AC708F">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При составлении акта экспертизы на компоненты, в отношении которых приложением к Постановлению № 719 предусмотрены требования об осуществлении технологических операций (условий), выполнение которых оценивается соответствующим количеством баллов, в данном пункте делается следующая запись: «При производстве компонентов, перечисленных в пункте 2 настоящего акта экспертизы, осуществляются технологические операции (условия), предусмотренные приложением к постановлению Правительства РФ от 17 июля 2015 года № 719 </w:t>
      </w:r>
      <w:r w:rsidR="00413A5E">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«О подтверждении производства </w:t>
      </w:r>
      <w:r w:rsidR="00985BD2">
        <w:rPr>
          <w:rFonts w:ascii="Times New Roman" w:eastAsia="Times New Roman" w:hAnsi="Times New Roman" w:cs="Times New Roman"/>
          <w:color w:val="000000"/>
          <w:sz w:val="30"/>
          <w:szCs w:val="30"/>
        </w:rPr>
        <w:t xml:space="preserve">российской </w:t>
      </w:r>
      <w:r>
        <w:rPr>
          <w:rFonts w:ascii="Times New Roman" w:eastAsia="Times New Roman" w:hAnsi="Times New Roman" w:cs="Times New Roman"/>
          <w:color w:val="000000"/>
          <w:sz w:val="30"/>
          <w:szCs w:val="30"/>
        </w:rPr>
        <w:t>промышленной продукции» и оцениваемые ... баллами» с указанием совокупного количества баллов.</w:t>
      </w:r>
    </w:p>
    <w:p w14:paraId="4DD0CC14" w14:textId="44E4C693" w:rsidR="00AC708F" w:rsidRDefault="00AC708F" w:rsidP="00AC708F">
      <w:pPr>
        <w:widowControl w:val="0"/>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При составлении акта экспертизы на компоненты, в отношении </w:t>
      </w:r>
      <w:r>
        <w:rPr>
          <w:rFonts w:ascii="Times New Roman" w:eastAsia="Times New Roman" w:hAnsi="Times New Roman" w:cs="Times New Roman"/>
          <w:color w:val="000000"/>
          <w:sz w:val="30"/>
          <w:szCs w:val="30"/>
        </w:rPr>
        <w:lastRenderedPageBreak/>
        <w:t xml:space="preserve">которых приложением к Постановлению № 719 предусмотрены требования об осуществлении технологических операций (условий), обеспечивающих достижение процентных показателей от максимально возможного количества баллов, в данном пункте делается следующая запись: «При производстве компонентов, перечисленных в пункте 2 настоящего акта экспертизы, осуществляются технологические операции (условия), предусмотренные приложением к постановлению Правительства РФ </w:t>
      </w:r>
      <w:r w:rsidR="00413A5E">
        <w:rPr>
          <w:rFonts w:ascii="Times New Roman" w:eastAsia="Times New Roman" w:hAnsi="Times New Roman" w:cs="Times New Roman"/>
          <w:color w:val="000000"/>
          <w:sz w:val="30"/>
          <w:szCs w:val="30"/>
        </w:rPr>
        <w:br/>
      </w:r>
      <w:r>
        <w:rPr>
          <w:rFonts w:ascii="Times New Roman" w:eastAsia="Times New Roman" w:hAnsi="Times New Roman" w:cs="Times New Roman"/>
          <w:color w:val="000000"/>
          <w:sz w:val="30"/>
          <w:szCs w:val="30"/>
        </w:rPr>
        <w:t xml:space="preserve">от 17 июля 2015 года № 719 «О подтверждении производства </w:t>
      </w:r>
      <w:r w:rsidR="00985BD2">
        <w:rPr>
          <w:rFonts w:ascii="Times New Roman" w:eastAsia="Times New Roman" w:hAnsi="Times New Roman" w:cs="Times New Roman"/>
          <w:color w:val="000000"/>
          <w:sz w:val="30"/>
          <w:szCs w:val="30"/>
        </w:rPr>
        <w:t xml:space="preserve">российской </w:t>
      </w:r>
      <w:r>
        <w:rPr>
          <w:rFonts w:ascii="Times New Roman" w:eastAsia="Times New Roman" w:hAnsi="Times New Roman" w:cs="Times New Roman"/>
          <w:color w:val="000000"/>
          <w:sz w:val="30"/>
          <w:szCs w:val="30"/>
        </w:rPr>
        <w:t>промышленной продукции», и оцениваемые ... баллами, что составляет ... процентов от максимально возможного количества баллов» с указанием совокупного количества баллов, а также соответствующего процентного показателя;</w:t>
      </w:r>
    </w:p>
    <w:p w14:paraId="5E31EBF6"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5 «Эксперт». В данном пункте указывается эксперт (эксперты), который(ые) непосредственно составлял(ли) акт экспертизы;</w:t>
      </w:r>
    </w:p>
    <w:p w14:paraId="3C362E42"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6 «Дата составления акта». Указывается дата составления акта экспертизы;</w:t>
      </w:r>
    </w:p>
    <w:p w14:paraId="0599776B"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пункт 7 «Срок действия акта». Указывается дата, </w:t>
      </w:r>
      <w:r w:rsidRPr="00BD3299">
        <w:rPr>
          <w:rFonts w:ascii="Times New Roman" w:eastAsia="Times New Roman" w:hAnsi="Times New Roman" w:cs="Times New Roman"/>
          <w:color w:val="000000"/>
          <w:sz w:val="30"/>
          <w:szCs w:val="30"/>
        </w:rPr>
        <w:t xml:space="preserve">до которой </w:t>
      </w:r>
      <w:r>
        <w:rPr>
          <w:rFonts w:ascii="Times New Roman" w:eastAsia="Times New Roman" w:hAnsi="Times New Roman" w:cs="Times New Roman"/>
          <w:color w:val="000000"/>
          <w:sz w:val="30"/>
          <w:szCs w:val="30"/>
        </w:rPr>
        <w:t>действует акт экспертизы.</w:t>
      </w:r>
    </w:p>
    <w:p w14:paraId="6B86E463" w14:textId="2D5561AC"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43</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К акту экспертизы на компоненты составляется приложение с обоснованием выполнения требований, предусмотренных Постановлением № 719, которое является его неотъемлемой частью.</w:t>
      </w:r>
    </w:p>
    <w:p w14:paraId="30F4A3B9"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Приложение заполняется следующим образом:</w:t>
      </w:r>
    </w:p>
    <w:p w14:paraId="3439D07E"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1 «Основания для проведения экспертизы». Указывается номер и дата заявления, поданного в унитарное предприятие БелТПП;</w:t>
      </w:r>
    </w:p>
    <w:p w14:paraId="290034E9"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2 «Представленные документы». Перечисляются документы, представленные заявителем для получения акта экспертизы в соответствии с настоящим Положением;</w:t>
      </w:r>
    </w:p>
    <w:p w14:paraId="07FA9EE5"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3 «Экспертизой установлено». Указывается подробное описание производственных площадей, оборудования и персонала, задействованных при изготовлении заявленных компонентов.</w:t>
      </w:r>
    </w:p>
    <w:p w14:paraId="34AE7F46" w14:textId="25A79F3D"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 зависимости от предъявляемых требований приводятся сведения о технологическом процессе производства заявленных компонентов, используемых </w:t>
      </w:r>
      <w:r>
        <w:rPr>
          <w:rFonts w:ascii="Times New Roman" w:eastAsia="Times New Roman" w:hAnsi="Times New Roman" w:cs="Times New Roman"/>
          <w:sz w:val="30"/>
          <w:szCs w:val="30"/>
        </w:rPr>
        <w:t>материалах (сырье) и комплектующих (деталях, узлах, агрегатах)</w:t>
      </w:r>
      <w:r>
        <w:rPr>
          <w:rFonts w:ascii="Times New Roman" w:eastAsia="Times New Roman" w:hAnsi="Times New Roman" w:cs="Times New Roman"/>
          <w:color w:val="000000"/>
          <w:sz w:val="30"/>
          <w:szCs w:val="30"/>
        </w:rPr>
        <w:t>, включая информацию о стране их происхождения, а также при необходимости приводится расчет адвалорной доли.</w:t>
      </w:r>
    </w:p>
    <w:p w14:paraId="2555703B"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Дается подробное обоснование, что при производстве компонента выполняются технологические операции (условия), предусмотренные приложением к Постановлению № 719.</w:t>
      </w:r>
    </w:p>
    <w:p w14:paraId="59BF4C11" w14:textId="3F90D5FB" w:rsidR="00AC708F" w:rsidRDefault="00E759BA"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44</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 xml:space="preserve">На составленном акте экспертизы и приложении к нему проставляются подпись эксперта и печать унитарного предприятия БелТПП, без которых акт экспертизы и приложение к нему являются </w:t>
      </w:r>
      <w:r w:rsidR="00AC708F">
        <w:rPr>
          <w:rFonts w:ascii="Times New Roman" w:eastAsia="Times New Roman" w:hAnsi="Times New Roman" w:cs="Times New Roman"/>
          <w:color w:val="000000"/>
          <w:sz w:val="30"/>
          <w:szCs w:val="30"/>
        </w:rPr>
        <w:lastRenderedPageBreak/>
        <w:t xml:space="preserve">недействительными, а также </w:t>
      </w:r>
      <w:sdt>
        <w:sdtPr>
          <w:tag w:val="goog_rdk_91"/>
          <w:id w:val="-510905682"/>
        </w:sdtPr>
        <w:sdtContent>
          <w:r w:rsidR="00AC708F">
            <w:rPr>
              <w:rFonts w:ascii="Times New Roman" w:eastAsia="Times New Roman" w:hAnsi="Times New Roman" w:cs="Times New Roman"/>
              <w:color w:val="000000"/>
              <w:sz w:val="30"/>
              <w:szCs w:val="30"/>
            </w:rPr>
            <w:t>подпись заявителя (или его уполномоченного представителя) и печать (при наличии)</w:t>
          </w:r>
        </w:sdtContent>
      </w:sdt>
      <w:r w:rsidR="00AC708F">
        <w:rPr>
          <w:rFonts w:ascii="Times New Roman" w:eastAsia="Times New Roman" w:hAnsi="Times New Roman" w:cs="Times New Roman"/>
          <w:color w:val="000000"/>
          <w:sz w:val="30"/>
          <w:szCs w:val="30"/>
        </w:rPr>
        <w:t>.</w:t>
      </w:r>
    </w:p>
    <w:p w14:paraId="1AD610B4" w14:textId="77777777" w:rsidR="00AC708F" w:rsidRDefault="00AC708F" w:rsidP="00AC708F">
      <w:pPr>
        <w:pBdr>
          <w:top w:val="nil"/>
          <w:left w:val="nil"/>
          <w:bottom w:val="nil"/>
          <w:right w:val="nil"/>
          <w:between w:val="nil"/>
        </w:pBdr>
        <w:tabs>
          <w:tab w:val="left" w:pos="1276"/>
        </w:tabs>
        <w:spacing w:before="240" w:after="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ГЛАВА 9 </w:t>
      </w:r>
    </w:p>
    <w:p w14:paraId="214B8BC7" w14:textId="77777777" w:rsidR="00AC708F" w:rsidRDefault="00AC708F" w:rsidP="00AC708F">
      <w:pPr>
        <w:pBdr>
          <w:top w:val="nil"/>
          <w:left w:val="nil"/>
          <w:bottom w:val="nil"/>
          <w:right w:val="nil"/>
          <w:between w:val="nil"/>
        </w:pBdr>
        <w:tabs>
          <w:tab w:val="left" w:pos="1276"/>
        </w:tabs>
        <w:spacing w:after="24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ПОРЯДОК ОФОРМЛЕНИЯ СЕРТИФИКАТА ФОРМЫ СТ-1</w:t>
      </w:r>
    </w:p>
    <w:p w14:paraId="6A3E2895" w14:textId="326DD780" w:rsidR="00AC708F" w:rsidRDefault="00AD5B77"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45</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Сертификат формы СТ-1 составляется по форме, приведенной в приложении 2 к Правилам от 20 ноября 2009 года.</w:t>
      </w:r>
    </w:p>
    <w:p w14:paraId="6DA7CD6B" w14:textId="3AF110C2" w:rsidR="00AC708F" w:rsidRDefault="00AD5B77"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46</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Сертификат формы СТ-1 заполняется со следующими особенностями:</w:t>
      </w:r>
    </w:p>
    <w:p w14:paraId="59807449"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1. Указывается информация о производителе компонентов.</w:t>
      </w:r>
    </w:p>
    <w:p w14:paraId="2FF9FC72" w14:textId="21CE7470"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 обращении юридического лица указывается его наименование и организационно-правовая форма. При обращении индивидуального предпринимателя, указывается его фамилия, собственное имя, отчество (при наличии).</w:t>
      </w:r>
    </w:p>
    <w:p w14:paraId="245678C8"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Кроме того, в данном пункте указываются учетный номер налогоплательщика, а также адрес места регистрации, место жительства (для индивидуальных предпринимателей);</w:t>
      </w:r>
    </w:p>
    <w:p w14:paraId="2464628E"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2. Не заполняется;</w:t>
      </w:r>
    </w:p>
    <w:p w14:paraId="3A25A985"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3. Не заполняется;</w:t>
      </w:r>
    </w:p>
    <w:p w14:paraId="51E5152D"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4. Указывается наименование страны, где выдан сертификат формы СТ-1 – «Республика Беларусь», и наименование страны, в которой он будет представлен – «Российская Федерация», его регистрационный номер, который присваивается унитарным предприятием БелТПП;</w:t>
      </w:r>
    </w:p>
    <w:p w14:paraId="5C6A5296"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5. «Для служебных отметок». Вносится следующая запись: «Для целей представления в торгово-промышленные палаты Российской Федерации»;</w:t>
      </w:r>
    </w:p>
    <w:p w14:paraId="75EF2C44"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6. «Номер». Указываются номера по порядку, обозначающие различные категории (по маркам, моделям, иной маркировке) компонентов;</w:t>
      </w:r>
    </w:p>
    <w:p w14:paraId="73821C7E"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7. «Количество мест и вид упаковки». Не заполняется;</w:t>
      </w:r>
    </w:p>
    <w:p w14:paraId="618C0E46" w14:textId="18BCD399"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8. «Описание товара». Указывается описание товара (компонентов) с подробным указанием марки, модели, иной маркировки, необходимой для их идентификации, коды классификации компонентов в соответствии с ОКПД 2 и ТН ВЭД ЕАЭС, а также</w:t>
      </w:r>
      <w:sdt>
        <w:sdtPr>
          <w:tag w:val="goog_rdk_92"/>
          <w:id w:val="-1803914411"/>
        </w:sdtPr>
        <w:sdtContent/>
      </w:sdt>
      <w:sdt>
        <w:sdtPr>
          <w:tag w:val="goog_rdk_93"/>
          <w:id w:val="-322055936"/>
        </w:sdtPr>
        <w:sdtContent/>
      </w:sdt>
      <w:sdt>
        <w:sdtPr>
          <w:tag w:val="goog_rdk_94"/>
          <w:id w:val="1745841607"/>
        </w:sdtPr>
        <w:sdtContent/>
      </w:sdt>
      <w:sdt>
        <w:sdtPr>
          <w:tag w:val="goog_rdk_95"/>
          <w:id w:val="-904680751"/>
        </w:sdtPr>
        <w:sdtContent/>
      </w:sdt>
      <w:sdt>
        <w:sdtPr>
          <w:tag w:val="goog_rdk_96"/>
          <w:id w:val="2071689529"/>
        </w:sdtPr>
        <w:sdtContent/>
      </w:sdt>
      <w:r>
        <w:rPr>
          <w:rFonts w:ascii="Times New Roman" w:eastAsia="Times New Roman" w:hAnsi="Times New Roman" w:cs="Times New Roman"/>
          <w:color w:val="000000"/>
          <w:sz w:val="30"/>
          <w:szCs w:val="30"/>
        </w:rPr>
        <w:t xml:space="preserve"> наименования и реквизиты документов, в соответствии с которыми осуществляется изготовление компонентов.</w:t>
      </w:r>
    </w:p>
    <w:p w14:paraId="550C810C" w14:textId="278CAC9A"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Данные сведения приводятся в точном соответствии со сведениями, указанными в заявлении на выдачу сертификата формы СТ-1, поданном в унитарное предприятие БелТПП.</w:t>
      </w:r>
    </w:p>
    <w:p w14:paraId="5BBF9F98"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При недостаточности места в графе 8 сертификата формы СТ-1 при перечислении компонентов допускается применение дополнительного листа (листов), по форме согласно приложению 3 к Правилам от 20 ноября </w:t>
      </w:r>
      <w:r>
        <w:rPr>
          <w:rFonts w:ascii="Times New Roman" w:eastAsia="Times New Roman" w:hAnsi="Times New Roman" w:cs="Times New Roman"/>
          <w:color w:val="000000"/>
          <w:sz w:val="30"/>
          <w:szCs w:val="30"/>
        </w:rPr>
        <w:lastRenderedPageBreak/>
        <w:t>2009 года, заполняемого в установленном порядке (так же, как соответствующие графы сертификата формы СТ-1, к которому прилагается(ются) дополнительный(е) лист (листы).</w:t>
      </w:r>
    </w:p>
    <w:p w14:paraId="615A7C2F"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 этом перечисление компонентов начинается в сертификате формы СТ-1 (графа 8) и продолжается на дополнительном(ых) листе (листах). В верхней правой части дополнительного(ых) листа (листов) указывается тот же регистрационный номер, что и в графе 4 сертификата формы СТ-1, к которому он (они) прилагается(ются) (номер бланка сертификата формы СТ-1 в дополнительном листе (листах) не указывается.</w:t>
      </w:r>
    </w:p>
    <w:p w14:paraId="675AFB7A" w14:textId="3523E852"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Заполнение сертификата формы СТ-1 и дополнительного листа на оборотной стороне не допускается; </w:t>
      </w:r>
    </w:p>
    <w:p w14:paraId="286E6072"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9. «Критерии происхождения». Заполняется в порядке, предусмотренном пунктом 7.4 Правил от 20 ноября 2009 года;</w:t>
      </w:r>
    </w:p>
    <w:p w14:paraId="2D76C92F"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10. «Количество товара». Не заполняется;</w:t>
      </w:r>
    </w:p>
    <w:p w14:paraId="4110ECC3"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hyperlink r:id="rId21">
        <w:r>
          <w:rPr>
            <w:rFonts w:ascii="Times New Roman" w:eastAsia="Times New Roman" w:hAnsi="Times New Roman" w:cs="Times New Roman"/>
            <w:color w:val="000000"/>
            <w:sz w:val="30"/>
            <w:szCs w:val="30"/>
          </w:rPr>
          <w:t>графа 11</w:t>
        </w:r>
      </w:hyperlink>
      <w:r>
        <w:rPr>
          <w:rFonts w:ascii="Times New Roman" w:eastAsia="Times New Roman" w:hAnsi="Times New Roman" w:cs="Times New Roman"/>
          <w:color w:val="000000"/>
          <w:sz w:val="30"/>
          <w:szCs w:val="30"/>
        </w:rPr>
        <w:t>. «Номер и дата счета-фактуры». Не заполняется;</w:t>
      </w:r>
    </w:p>
    <w:p w14:paraId="4157C2C4"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12. «Удостоверение». Заполняется в порядке, предусмотренном пунктом 7.4 Правил от 20 ноября 2009 года;</w:t>
      </w:r>
    </w:p>
    <w:p w14:paraId="5ED7AF72" w14:textId="6818AC70"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графа 13. «Декларация заявителя». В данной графе указывается страна, где товары (компоненты) были полностью произведены или подвергнуты достаточной переработке, ставится печать (при наличии) заявителя, фамилия, инициалы и подпись его уполномоченного представителя, а также указывается дата заполнения сертификата формы СТ-1 (для индивидуального предпринимателя: фамилия, собственное имя, отчество (при наличии) заявителя, его подпись и дата).</w:t>
      </w:r>
    </w:p>
    <w:p w14:paraId="137284E1" w14:textId="4D1CB25A" w:rsidR="00AC708F" w:rsidRDefault="00AD5B77"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47</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 xml:space="preserve">К сертификату формы СТ-1 составляется </w:t>
      </w:r>
      <w:sdt>
        <w:sdtPr>
          <w:tag w:val="goog_rdk_97"/>
          <w:id w:val="1129060658"/>
        </w:sdtPr>
        <w:sdtContent/>
      </w:sdt>
      <w:sdt>
        <w:sdtPr>
          <w:tag w:val="goog_rdk_98"/>
          <w:id w:val="-565804446"/>
        </w:sdtPr>
        <w:sdtContent/>
      </w:sdt>
      <w:sdt>
        <w:sdtPr>
          <w:tag w:val="goog_rdk_99"/>
          <w:id w:val="1326630712"/>
        </w:sdtPr>
        <w:sdtContent/>
      </w:sdt>
      <w:sdt>
        <w:sdtPr>
          <w:tag w:val="goog_rdk_100"/>
          <w:id w:val="420613856"/>
        </w:sdtPr>
        <w:sdtContent/>
      </w:sdt>
      <w:r w:rsidR="00AC708F">
        <w:rPr>
          <w:rFonts w:ascii="Times New Roman" w:eastAsia="Times New Roman" w:hAnsi="Times New Roman" w:cs="Times New Roman"/>
          <w:color w:val="000000"/>
          <w:sz w:val="30"/>
          <w:szCs w:val="30"/>
        </w:rPr>
        <w:t xml:space="preserve">экспертное заключение о соответствии товаров критериям происхождения, предусмотренным Правилами от 20 ноября 2009 года, которое является его неотъемлемой частью, по форме согласно приложению </w:t>
      </w:r>
      <w:r w:rsidR="00AC708F">
        <w:rPr>
          <w:rFonts w:ascii="Times New Roman" w:eastAsia="Times New Roman" w:hAnsi="Times New Roman" w:cs="Times New Roman"/>
          <w:sz w:val="30"/>
          <w:szCs w:val="30"/>
        </w:rPr>
        <w:t>4</w:t>
      </w:r>
      <w:r w:rsidR="00AC708F">
        <w:rPr>
          <w:rFonts w:ascii="Times New Roman" w:eastAsia="Times New Roman" w:hAnsi="Times New Roman" w:cs="Times New Roman"/>
          <w:color w:val="000000"/>
          <w:sz w:val="30"/>
          <w:szCs w:val="30"/>
        </w:rPr>
        <w:t xml:space="preserve"> к настоящему Положению.</w:t>
      </w:r>
    </w:p>
    <w:p w14:paraId="2B6064C3"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Экспертное заключение заполняется следующим образом:</w:t>
      </w:r>
    </w:p>
    <w:p w14:paraId="2C064915"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1 «Производитель компонентов». Указывается наименование производителя компонентов, а также место нахождения производственных площадей.</w:t>
      </w:r>
    </w:p>
    <w:p w14:paraId="082E85F8" w14:textId="451118EB"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Если производителем компонентов является юридическое лицо, указывается его наименование и организационно-правовая форма. Если производителем компонентов является индивидуальный предприниматель, указывается его фамилия, собственное имя, отчество (при наличии);</w:t>
      </w:r>
    </w:p>
    <w:p w14:paraId="7BD63EAD"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2 «Основание для проведения экспертизы». Указывается номер и дата заявления, поданного в унитарное предприятие БелТПП;</w:t>
      </w:r>
    </w:p>
    <w:p w14:paraId="652F6CE7" w14:textId="397CE9B4"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пункт 3 «Представленные документы». Перечисляются документы, представленные заявителем для получения сертификата формы СТ-1 в соответствии с настоящим Положением;</w:t>
      </w:r>
    </w:p>
    <w:p w14:paraId="6771D612"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пункт 4 «Экспертизой установлено». Указывается подробное описание производственных площадей, оборудования и персонала, задействованных при производстве заявленных компонентов.</w:t>
      </w:r>
    </w:p>
    <w:p w14:paraId="152E6FEC"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 зависимости от предъявляемых условий критериев происхождения приводятся сведения о технологическом процессе производства заявленных компонентов, используемых </w:t>
      </w:r>
      <w:r>
        <w:rPr>
          <w:rFonts w:ascii="Times New Roman" w:eastAsia="Times New Roman" w:hAnsi="Times New Roman" w:cs="Times New Roman"/>
          <w:sz w:val="30"/>
          <w:szCs w:val="30"/>
        </w:rPr>
        <w:t>материалах (сырье), комплектующих (деталях, узлах, агрегатах)</w:t>
      </w:r>
      <w:r>
        <w:rPr>
          <w:rFonts w:ascii="Times New Roman" w:eastAsia="Times New Roman" w:hAnsi="Times New Roman" w:cs="Times New Roman"/>
          <w:color w:val="000000"/>
          <w:sz w:val="30"/>
          <w:szCs w:val="30"/>
        </w:rPr>
        <w:t>, включая информацию о стране их происхождения, а также при необходимости приводится расчет адвалорной доли.</w:t>
      </w:r>
    </w:p>
    <w:p w14:paraId="31885C1E" w14:textId="77777777" w:rsidR="00AC708F" w:rsidRDefault="00AC708F"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Дается подробное обоснование, что компоненты соответствуют критериям происхождения, предусмотренным Правилами от 20 ноября 2009 года.</w:t>
      </w:r>
    </w:p>
    <w:p w14:paraId="5742CB41" w14:textId="60F2F24C" w:rsidR="00AC708F" w:rsidRDefault="00AD5B77" w:rsidP="00AC708F">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48</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На составленном экспертном заключении проставляются подпись эксперта и печать унитарного предприятия БелТПП,</w:t>
      </w:r>
      <w:r w:rsidR="00AC708F" w:rsidRPr="00884A65">
        <w:rPr>
          <w:rFonts w:ascii="Times New Roman" w:eastAsia="Times New Roman" w:hAnsi="Times New Roman" w:cs="Times New Roman"/>
          <w:color w:val="000000"/>
          <w:sz w:val="30"/>
          <w:szCs w:val="30"/>
        </w:rPr>
        <w:t xml:space="preserve"> </w:t>
      </w:r>
      <w:r w:rsidR="00AC708F">
        <w:rPr>
          <w:rFonts w:ascii="Times New Roman" w:eastAsia="Times New Roman" w:hAnsi="Times New Roman" w:cs="Times New Roman"/>
          <w:color w:val="000000"/>
          <w:sz w:val="30"/>
          <w:szCs w:val="30"/>
        </w:rPr>
        <w:t xml:space="preserve">без которых экспертное заключение является недействительным, а также </w:t>
      </w:r>
      <w:sdt>
        <w:sdtPr>
          <w:rPr>
            <w:spacing w:val="-2"/>
          </w:rPr>
          <w:tag w:val="goog_rdk_91"/>
          <w:id w:val="-618924220"/>
        </w:sdtPr>
        <w:sdtContent>
          <w:r w:rsidR="00AC708F" w:rsidRPr="00A6356D">
            <w:rPr>
              <w:rFonts w:ascii="Times New Roman" w:eastAsia="Times New Roman" w:hAnsi="Times New Roman" w:cs="Times New Roman"/>
              <w:color w:val="000000"/>
              <w:spacing w:val="-2"/>
              <w:sz w:val="30"/>
              <w:szCs w:val="30"/>
            </w:rPr>
            <w:t>подпись заявителя (или его уполномоченного представителя) и печать (при наличии)</w:t>
          </w:r>
        </w:sdtContent>
      </w:sdt>
      <w:r w:rsidR="00AC708F" w:rsidRPr="00A6356D">
        <w:rPr>
          <w:rFonts w:ascii="Times New Roman" w:eastAsia="Times New Roman" w:hAnsi="Times New Roman" w:cs="Times New Roman"/>
          <w:color w:val="000000"/>
          <w:spacing w:val="-2"/>
          <w:sz w:val="30"/>
          <w:szCs w:val="30"/>
        </w:rPr>
        <w:t>.</w:t>
      </w:r>
    </w:p>
    <w:p w14:paraId="7EDDA0D6" w14:textId="77777777" w:rsidR="00AC708F" w:rsidRDefault="00AC708F" w:rsidP="00AC708F">
      <w:pPr>
        <w:tabs>
          <w:tab w:val="left" w:pos="1134"/>
          <w:tab w:val="left" w:pos="1276"/>
        </w:tabs>
        <w:spacing w:before="240" w:after="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ГЛАВА 10</w:t>
      </w:r>
    </w:p>
    <w:p w14:paraId="17701C25" w14:textId="77777777" w:rsidR="00AC708F" w:rsidRDefault="00AC708F" w:rsidP="00AC708F">
      <w:pPr>
        <w:tabs>
          <w:tab w:val="left" w:pos="1134"/>
          <w:tab w:val="left" w:pos="1276"/>
        </w:tabs>
        <w:spacing w:after="24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ПРОВЕРКА (ВЕРИФИКАЦИЯ) ДОКУМЕНТОВ О ПРОИЗВОДСТВЕ</w:t>
      </w:r>
    </w:p>
    <w:p w14:paraId="42F46838" w14:textId="7D9EBFBF" w:rsidR="00AC708F" w:rsidRDefault="00AD5B77" w:rsidP="00AC708F">
      <w:pPr>
        <w:keepLines/>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49</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Проверка (верификация) достоверности документов о производстве, выданных унитарными</w:t>
      </w:r>
      <w:r w:rsidR="003673EA" w:rsidRPr="00A6356D">
        <w:rPr>
          <w:rFonts w:ascii="Times New Roman" w:eastAsia="Times New Roman" w:hAnsi="Times New Roman" w:cs="Times New Roman"/>
          <w:color w:val="000000"/>
          <w:sz w:val="30"/>
          <w:szCs w:val="30"/>
        </w:rPr>
        <w:t xml:space="preserve"> </w:t>
      </w:r>
      <w:r w:rsidR="00AC708F">
        <w:rPr>
          <w:rFonts w:ascii="Times New Roman" w:eastAsia="Times New Roman" w:hAnsi="Times New Roman" w:cs="Times New Roman"/>
          <w:color w:val="000000"/>
          <w:sz w:val="30"/>
          <w:szCs w:val="30"/>
        </w:rPr>
        <w:t>предприятиями</w:t>
      </w:r>
      <w:r w:rsidR="003673EA" w:rsidRPr="00A6356D">
        <w:rPr>
          <w:rFonts w:ascii="Times New Roman" w:eastAsia="Times New Roman" w:hAnsi="Times New Roman" w:cs="Times New Roman"/>
          <w:color w:val="000000"/>
          <w:sz w:val="30"/>
          <w:szCs w:val="30"/>
        </w:rPr>
        <w:t xml:space="preserve"> </w:t>
      </w:r>
      <w:r w:rsidR="00AC708F">
        <w:rPr>
          <w:rFonts w:ascii="Times New Roman" w:eastAsia="Times New Roman" w:hAnsi="Times New Roman" w:cs="Times New Roman"/>
          <w:color w:val="000000"/>
          <w:sz w:val="30"/>
          <w:szCs w:val="30"/>
        </w:rPr>
        <w:t>БелТПП осуществляется БелТПП на основании обращения Торгово-промышленной палаты Российской Федерации или иного верифицирующего органа, определенного Правительством Российской Федерации (далее – верификационный запрос РФ и верифицирующий орган РФ соответственно) в следующем порядке:</w:t>
      </w:r>
    </w:p>
    <w:p w14:paraId="354F0FB3" w14:textId="4E2F0570" w:rsidR="00AC708F" w:rsidRDefault="00AD5B77" w:rsidP="00AC708F">
      <w:pPr>
        <w:tabs>
          <w:tab w:val="left" w:pos="1134"/>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49</w:t>
      </w:r>
      <w:r w:rsidR="00AC708F">
        <w:rPr>
          <w:rFonts w:ascii="Times New Roman" w:eastAsia="Times New Roman" w:hAnsi="Times New Roman" w:cs="Times New Roman"/>
          <w:color w:val="000000"/>
          <w:sz w:val="30"/>
          <w:szCs w:val="30"/>
        </w:rPr>
        <w:t>.1.</w:t>
      </w:r>
      <w:r w:rsidR="00AC708F">
        <w:rPr>
          <w:rFonts w:ascii="Times New Roman" w:eastAsia="Times New Roman" w:hAnsi="Times New Roman" w:cs="Times New Roman"/>
          <w:color w:val="000000"/>
          <w:sz w:val="30"/>
          <w:szCs w:val="30"/>
        </w:rPr>
        <w:tab/>
        <w:t>БелТПП в течение трех рабочих дней с даты получения верификационного запроса РФ направляет запрос в унитарное предприятие БелТПП, выдавшее документ о производстве, с приложением верификационного запроса;</w:t>
      </w:r>
    </w:p>
    <w:p w14:paraId="351A1A53" w14:textId="7CF067AF" w:rsidR="00AC708F" w:rsidRDefault="00AD5B77" w:rsidP="00AC708F">
      <w:pPr>
        <w:tabs>
          <w:tab w:val="left" w:pos="1134"/>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49</w:t>
      </w:r>
      <w:r w:rsidR="00AC708F">
        <w:rPr>
          <w:rFonts w:ascii="Times New Roman" w:eastAsia="Times New Roman" w:hAnsi="Times New Roman" w:cs="Times New Roman"/>
          <w:color w:val="000000"/>
          <w:sz w:val="30"/>
          <w:szCs w:val="30"/>
        </w:rPr>
        <w:t>.2.</w:t>
      </w:r>
      <w:r w:rsidR="00AC708F">
        <w:rPr>
          <w:rFonts w:ascii="Times New Roman" w:eastAsia="Times New Roman" w:hAnsi="Times New Roman" w:cs="Times New Roman"/>
          <w:color w:val="000000"/>
          <w:sz w:val="30"/>
          <w:szCs w:val="30"/>
        </w:rPr>
        <w:tab/>
        <w:t>унитарное предприятие БелТПП, выдавшее документ о производстве, в течение десяти рабочих дней с даты получения запроса БелТПП направляет в БелТПП ответ по существу вопросов, поставленных в верифицирующем запросе РФ, с приложением документов, послужившим основанием для выдачи документа о производстве, и других документов (при наличии), подтверждающих правомерность выдачи и достоверность сведений, содержащихся в документе о производстве;</w:t>
      </w:r>
    </w:p>
    <w:p w14:paraId="4570A2E4" w14:textId="2DC6A826" w:rsidR="00AC708F" w:rsidRDefault="00AD5B77" w:rsidP="00AC708F">
      <w:pPr>
        <w:tabs>
          <w:tab w:val="left" w:pos="1134"/>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49</w:t>
      </w:r>
      <w:r w:rsidR="00AC708F">
        <w:rPr>
          <w:rFonts w:ascii="Times New Roman" w:eastAsia="Times New Roman" w:hAnsi="Times New Roman" w:cs="Times New Roman"/>
          <w:color w:val="000000"/>
          <w:sz w:val="30"/>
          <w:szCs w:val="30"/>
        </w:rPr>
        <w:t>.3.</w:t>
      </w:r>
      <w:r w:rsidR="00AC708F">
        <w:rPr>
          <w:rFonts w:ascii="Times New Roman" w:eastAsia="Times New Roman" w:hAnsi="Times New Roman" w:cs="Times New Roman"/>
          <w:color w:val="000000"/>
          <w:sz w:val="30"/>
          <w:szCs w:val="30"/>
        </w:rPr>
        <w:tab/>
        <w:t>БелТПП проводит проверку представленных документов и сведений и в течение семи рабочих дней направляет верифицирующему органу РФ обоснованный ответ;</w:t>
      </w:r>
    </w:p>
    <w:p w14:paraId="0D25DC46" w14:textId="392D9225" w:rsidR="00AC708F" w:rsidRDefault="00AD5B77" w:rsidP="00AC708F">
      <w:pPr>
        <w:tabs>
          <w:tab w:val="left" w:pos="1134"/>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lastRenderedPageBreak/>
        <w:t>49</w:t>
      </w:r>
      <w:r w:rsidR="00AC708F">
        <w:rPr>
          <w:rFonts w:ascii="Times New Roman" w:eastAsia="Times New Roman" w:hAnsi="Times New Roman" w:cs="Times New Roman"/>
          <w:color w:val="000000"/>
          <w:sz w:val="30"/>
          <w:szCs w:val="30"/>
        </w:rPr>
        <w:t>.4.</w:t>
      </w:r>
      <w:r w:rsidR="00AC708F">
        <w:rPr>
          <w:rFonts w:ascii="Times New Roman" w:eastAsia="Times New Roman" w:hAnsi="Times New Roman" w:cs="Times New Roman"/>
          <w:color w:val="000000"/>
          <w:sz w:val="30"/>
          <w:szCs w:val="30"/>
        </w:rPr>
        <w:tab/>
        <w:t>при поступлении заявления верифицирующего органа РФ о необходимости проведения консультаций БелТПП приглашает к участию в консультациях заинтересованные органы государственного управления, иные организации Республики Беларусь, производителя промышленной продукции (компонентов) и унитарное предприятие БелТПП, выдавшее документ о производстве;</w:t>
      </w:r>
    </w:p>
    <w:p w14:paraId="00801BF0" w14:textId="244C7534" w:rsidR="00AC708F" w:rsidRPr="00107F3B" w:rsidRDefault="00AD5B77" w:rsidP="00AC708F">
      <w:pPr>
        <w:tabs>
          <w:tab w:val="left" w:pos="1134"/>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49</w:t>
      </w:r>
      <w:r w:rsidR="00AC708F">
        <w:rPr>
          <w:rFonts w:ascii="Times New Roman" w:eastAsia="Times New Roman" w:hAnsi="Times New Roman" w:cs="Times New Roman"/>
          <w:color w:val="000000"/>
          <w:sz w:val="30"/>
          <w:szCs w:val="30"/>
        </w:rPr>
        <w:t>.5.</w:t>
      </w:r>
      <w:r w:rsidR="00AC708F">
        <w:rPr>
          <w:rFonts w:ascii="Times New Roman" w:eastAsia="Times New Roman" w:hAnsi="Times New Roman" w:cs="Times New Roman"/>
          <w:color w:val="000000"/>
          <w:sz w:val="30"/>
          <w:szCs w:val="30"/>
        </w:rPr>
        <w:tab/>
      </w:r>
      <w:r w:rsidR="00AC708F" w:rsidRPr="00107F3B">
        <w:rPr>
          <w:rFonts w:ascii="Times New Roman" w:eastAsia="Times New Roman" w:hAnsi="Times New Roman" w:cs="Times New Roman"/>
          <w:color w:val="000000"/>
          <w:sz w:val="30"/>
          <w:szCs w:val="30"/>
        </w:rPr>
        <w:t xml:space="preserve">по результатам проведения консультаций составляется протокол, содержащий совместное заявление о соответствии </w:t>
      </w:r>
      <w:r w:rsidR="00AC708F" w:rsidRPr="00A6356D">
        <w:rPr>
          <w:rFonts w:ascii="Times New Roman" w:eastAsia="Times New Roman" w:hAnsi="Times New Roman" w:cs="Times New Roman"/>
          <w:color w:val="000000"/>
          <w:spacing w:val="-4"/>
          <w:sz w:val="30"/>
          <w:szCs w:val="30"/>
        </w:rPr>
        <w:t>(несоответствии) компонентов требованиям, предусмотренным приложением</w:t>
      </w:r>
      <w:r w:rsidR="00AC708F" w:rsidRPr="00107F3B">
        <w:rPr>
          <w:rFonts w:ascii="Times New Roman" w:eastAsia="Times New Roman" w:hAnsi="Times New Roman" w:cs="Times New Roman"/>
          <w:color w:val="000000"/>
          <w:sz w:val="30"/>
          <w:szCs w:val="30"/>
        </w:rPr>
        <w:t xml:space="preserve"> к Постановлению № 719 или Правилами от</w:t>
      </w:r>
      <w:r w:rsidR="00AC708F" w:rsidRPr="00107F3B">
        <w:rPr>
          <w:rFonts w:ascii="Times New Roman" w:eastAsia="Times New Roman" w:hAnsi="Times New Roman" w:cs="Times New Roman"/>
          <w:sz w:val="30"/>
          <w:szCs w:val="30"/>
        </w:rPr>
        <w:t xml:space="preserve"> 20 ноября 2009 года</w:t>
      </w:r>
      <w:r w:rsidR="00AC708F" w:rsidRPr="00107F3B">
        <w:rPr>
          <w:rFonts w:ascii="Times New Roman" w:eastAsia="Times New Roman" w:hAnsi="Times New Roman" w:cs="Times New Roman"/>
          <w:color w:val="000000"/>
          <w:sz w:val="30"/>
          <w:szCs w:val="30"/>
        </w:rPr>
        <w:t>;</w:t>
      </w:r>
    </w:p>
    <w:p w14:paraId="4DBC63A2" w14:textId="2439049D" w:rsidR="00AC708F" w:rsidRDefault="00AD5B77" w:rsidP="00AC708F">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49</w:t>
      </w:r>
      <w:r w:rsidR="00AC708F">
        <w:rPr>
          <w:rFonts w:ascii="Times New Roman" w:eastAsia="Times New Roman" w:hAnsi="Times New Roman" w:cs="Times New Roman"/>
          <w:color w:val="000000"/>
          <w:sz w:val="30"/>
          <w:szCs w:val="30"/>
        </w:rPr>
        <w:t>.6.</w:t>
      </w:r>
      <w:r w:rsidR="00AC708F">
        <w:rPr>
          <w:rFonts w:ascii="Times New Roman" w:eastAsia="Times New Roman" w:hAnsi="Times New Roman" w:cs="Times New Roman"/>
          <w:color w:val="000000"/>
          <w:sz w:val="30"/>
          <w:szCs w:val="30"/>
        </w:rPr>
        <w:tab/>
        <w:t>Если по итогам консультаций:</w:t>
      </w:r>
    </w:p>
    <w:p w14:paraId="4F472674" w14:textId="77777777" w:rsidR="00AC708F" w:rsidRDefault="00AC708F" w:rsidP="00AC708F">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будет подтверждено соответствие компонентов требованиям, предусмотренным приложением к Постановлению № 719 или Правилами от</w:t>
      </w:r>
      <w:r>
        <w:rPr>
          <w:rFonts w:ascii="Times New Roman" w:eastAsia="Times New Roman" w:hAnsi="Times New Roman" w:cs="Times New Roman"/>
          <w:sz w:val="30"/>
          <w:szCs w:val="30"/>
        </w:rPr>
        <w:t xml:space="preserve"> 20 ноября 2009 года</w:t>
      </w:r>
      <w:r>
        <w:rPr>
          <w:rFonts w:ascii="Times New Roman" w:eastAsia="Times New Roman" w:hAnsi="Times New Roman" w:cs="Times New Roman"/>
          <w:color w:val="000000"/>
          <w:sz w:val="30"/>
          <w:szCs w:val="30"/>
        </w:rPr>
        <w:t>, повторная верификация сведений о таких компонентах не проводится;</w:t>
      </w:r>
    </w:p>
    <w:p w14:paraId="779B04F5" w14:textId="42B3AEF3" w:rsidR="00AC708F" w:rsidRDefault="00AC708F" w:rsidP="00AC708F">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не будет подтверждено соответствие компонентов требованиям, предусмотренным приложением к Постановлению № 719 или Правилами от</w:t>
      </w:r>
      <w:r>
        <w:rPr>
          <w:rFonts w:ascii="Times New Roman" w:eastAsia="Times New Roman" w:hAnsi="Times New Roman" w:cs="Times New Roman"/>
          <w:sz w:val="30"/>
          <w:szCs w:val="30"/>
        </w:rPr>
        <w:t xml:space="preserve"> 20 ноября 2009 года</w:t>
      </w:r>
      <w:r>
        <w:rPr>
          <w:rFonts w:ascii="Times New Roman" w:eastAsia="Times New Roman" w:hAnsi="Times New Roman" w:cs="Times New Roman"/>
          <w:color w:val="000000"/>
          <w:sz w:val="30"/>
          <w:szCs w:val="30"/>
        </w:rPr>
        <w:t>, унитарное предприятие БелТПП, выдавшее документ о производстве, отзывает (аннулирует) либо вносит изменения в такой документ.</w:t>
      </w:r>
    </w:p>
    <w:p w14:paraId="111A1C86" w14:textId="3A72C1C5" w:rsidR="00AC708F" w:rsidRDefault="00AD5B77" w:rsidP="00AC708F">
      <w:pPr>
        <w:tabs>
          <w:tab w:val="left" w:pos="1276"/>
        </w:tabs>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50</w:t>
      </w:r>
      <w:r w:rsidR="00AC708F">
        <w:rPr>
          <w:rFonts w:ascii="Times New Roman" w:eastAsia="Times New Roman" w:hAnsi="Times New Roman" w:cs="Times New Roman"/>
          <w:color w:val="000000"/>
          <w:sz w:val="30"/>
          <w:szCs w:val="30"/>
        </w:rPr>
        <w:t>.</w:t>
      </w:r>
      <w:r w:rsidR="00AC708F">
        <w:rPr>
          <w:rFonts w:ascii="Times New Roman" w:eastAsia="Times New Roman" w:hAnsi="Times New Roman" w:cs="Times New Roman"/>
          <w:color w:val="000000"/>
          <w:sz w:val="30"/>
          <w:szCs w:val="30"/>
        </w:rPr>
        <w:tab/>
        <w:t xml:space="preserve">Проверка (верификация) достоверности документов о производстве, выданных торгово-промышленными </w:t>
      </w:r>
      <w:r w:rsidR="00AC708F">
        <w:rPr>
          <w:rFonts w:ascii="Times New Roman" w:eastAsia="Times New Roman" w:hAnsi="Times New Roman" w:cs="Times New Roman"/>
          <w:sz w:val="30"/>
          <w:szCs w:val="30"/>
        </w:rPr>
        <w:t>палатами</w:t>
      </w:r>
      <w:r w:rsidR="00AC708F">
        <w:rPr>
          <w:rFonts w:ascii="Times New Roman" w:eastAsia="Times New Roman" w:hAnsi="Times New Roman" w:cs="Times New Roman"/>
          <w:color w:val="000000"/>
          <w:sz w:val="30"/>
          <w:szCs w:val="30"/>
        </w:rPr>
        <w:t xml:space="preserve"> Российской Федерации, осуществляется БелТПП в следующем порядке:</w:t>
      </w:r>
    </w:p>
    <w:p w14:paraId="31C4FB5A" w14:textId="5F806806" w:rsidR="00AC708F" w:rsidRDefault="00AD5B77" w:rsidP="00AC708F">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50</w:t>
      </w:r>
      <w:r w:rsidR="00AC708F">
        <w:rPr>
          <w:rFonts w:ascii="Times New Roman" w:eastAsia="Times New Roman" w:hAnsi="Times New Roman" w:cs="Times New Roman"/>
          <w:color w:val="000000"/>
          <w:sz w:val="30"/>
          <w:szCs w:val="30"/>
        </w:rPr>
        <w:t>.1.</w:t>
      </w:r>
      <w:r w:rsidR="00AC708F">
        <w:rPr>
          <w:rFonts w:ascii="Times New Roman" w:eastAsia="Times New Roman" w:hAnsi="Times New Roman" w:cs="Times New Roman"/>
          <w:color w:val="000000"/>
          <w:sz w:val="30"/>
          <w:szCs w:val="30"/>
        </w:rPr>
        <w:tab/>
        <w:t>основанием для проведения проверки (верификации является обращение заинтересованного органа государственного управления, иной организации Республики Беларусь или унитарного предприятия БелТПП, содержащее обоснование необходимости проведения проверки (верификации) документа о производстве с приложением необходимых материалов, обосновывающих сомнения в достоверности сведений, содержащихся в таком документе;</w:t>
      </w:r>
    </w:p>
    <w:p w14:paraId="6CEB67C9" w14:textId="5C2396A1" w:rsidR="00AC708F" w:rsidRDefault="00AD5B77" w:rsidP="00AC708F">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50</w:t>
      </w:r>
      <w:r w:rsidR="00AC708F">
        <w:rPr>
          <w:rFonts w:ascii="Times New Roman" w:eastAsia="Times New Roman" w:hAnsi="Times New Roman" w:cs="Times New Roman"/>
          <w:color w:val="000000"/>
          <w:sz w:val="30"/>
          <w:szCs w:val="30"/>
        </w:rPr>
        <w:t>.2.</w:t>
      </w:r>
      <w:r w:rsidR="00AC708F">
        <w:rPr>
          <w:rFonts w:ascii="Times New Roman" w:eastAsia="Times New Roman" w:hAnsi="Times New Roman" w:cs="Times New Roman"/>
          <w:color w:val="000000"/>
          <w:sz w:val="30"/>
          <w:szCs w:val="30"/>
        </w:rPr>
        <w:tab/>
        <w:t>БелТПП рассматривает представленные материалы и при наличии оснований в течение пяти рабочих дней направляет в верифицирующий орган РФ обращение о проверке (верификации) документа о производстве;</w:t>
      </w:r>
    </w:p>
    <w:p w14:paraId="1DF97DC9" w14:textId="5C568045" w:rsidR="00AC708F" w:rsidRDefault="00AD5B77" w:rsidP="00AC708F">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50</w:t>
      </w:r>
      <w:r w:rsidR="00AC708F">
        <w:rPr>
          <w:rFonts w:ascii="Times New Roman" w:eastAsia="Times New Roman" w:hAnsi="Times New Roman" w:cs="Times New Roman"/>
          <w:color w:val="000000"/>
          <w:sz w:val="30"/>
          <w:szCs w:val="30"/>
        </w:rPr>
        <w:t>.3.</w:t>
      </w:r>
      <w:r w:rsidR="00AC708F">
        <w:rPr>
          <w:rFonts w:ascii="Times New Roman" w:eastAsia="Times New Roman" w:hAnsi="Times New Roman" w:cs="Times New Roman"/>
          <w:color w:val="000000"/>
          <w:sz w:val="30"/>
          <w:szCs w:val="30"/>
        </w:rPr>
        <w:tab/>
        <w:t>если в течение 20 дней не получен ответ на запрос, указанный в подпункте 49.2 настоящего пункта, соответствие компонентов требованиям, предусмотренным приложением к Постановлению № 719 или Правилами от 20 ноября 2009 года, считается не подтвержденным;</w:t>
      </w:r>
    </w:p>
    <w:p w14:paraId="075B53ED" w14:textId="7D83B27A" w:rsidR="00AC708F" w:rsidRDefault="00AD5B77" w:rsidP="00AC708F">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50</w:t>
      </w:r>
      <w:r w:rsidR="00AC708F">
        <w:rPr>
          <w:rFonts w:ascii="Times New Roman" w:eastAsia="Times New Roman" w:hAnsi="Times New Roman" w:cs="Times New Roman"/>
          <w:color w:val="000000"/>
          <w:sz w:val="30"/>
          <w:szCs w:val="30"/>
        </w:rPr>
        <w:t>.3.</w:t>
      </w:r>
      <w:r w:rsidR="00AC708F">
        <w:rPr>
          <w:rFonts w:ascii="Times New Roman" w:eastAsia="Times New Roman" w:hAnsi="Times New Roman" w:cs="Times New Roman"/>
          <w:color w:val="000000"/>
          <w:sz w:val="30"/>
          <w:szCs w:val="30"/>
        </w:rPr>
        <w:tab/>
        <w:t xml:space="preserve">если ответ на обращение, указанное в подпункте 49.2 настоящего пункта, не устранил обоснованные сомнения в достоверности сведений, содержащихся в документе о производстве, БелТПП направляет </w:t>
      </w:r>
      <w:r w:rsidR="00AC708F">
        <w:rPr>
          <w:rFonts w:ascii="Times New Roman" w:eastAsia="Times New Roman" w:hAnsi="Times New Roman" w:cs="Times New Roman"/>
          <w:color w:val="000000"/>
          <w:sz w:val="30"/>
          <w:szCs w:val="30"/>
        </w:rPr>
        <w:lastRenderedPageBreak/>
        <w:t>верифицирующему органу РФ, заявление о необходимости проведения консультаций;</w:t>
      </w:r>
    </w:p>
    <w:p w14:paraId="55AF5EA6" w14:textId="4062E33D" w:rsidR="00AC708F" w:rsidRDefault="00AD5B77" w:rsidP="00AC708F">
      <w:pPr>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sz w:val="30"/>
          <w:szCs w:val="30"/>
        </w:rPr>
        <w:t>50</w:t>
      </w:r>
      <w:r w:rsidR="00AC708F">
        <w:rPr>
          <w:rFonts w:ascii="Times New Roman" w:eastAsia="Times New Roman" w:hAnsi="Times New Roman" w:cs="Times New Roman"/>
          <w:color w:val="000000"/>
          <w:sz w:val="30"/>
          <w:szCs w:val="30"/>
        </w:rPr>
        <w:t>.4.</w:t>
      </w:r>
      <w:r w:rsidR="00AC708F">
        <w:rPr>
          <w:rFonts w:ascii="Times New Roman" w:eastAsia="Times New Roman" w:hAnsi="Times New Roman" w:cs="Times New Roman"/>
          <w:color w:val="000000"/>
          <w:sz w:val="30"/>
          <w:szCs w:val="30"/>
        </w:rPr>
        <w:tab/>
        <w:t>БелТПП приглашает к участию в консультациях заинтересованные органы государственного управления, иные организации Республики Беларусь, производителя продукции и унитарное предприятия БелТПП;</w:t>
      </w:r>
    </w:p>
    <w:p w14:paraId="43CEDEF2" w14:textId="2CB46ACF" w:rsidR="00AC708F" w:rsidRDefault="00AD5B77" w:rsidP="00AC708F">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50</w:t>
      </w:r>
      <w:r w:rsidR="00AC708F">
        <w:rPr>
          <w:rFonts w:ascii="Times New Roman" w:eastAsia="Times New Roman" w:hAnsi="Times New Roman" w:cs="Times New Roman"/>
          <w:color w:val="000000"/>
          <w:sz w:val="30"/>
          <w:szCs w:val="30"/>
        </w:rPr>
        <w:t>.5.</w:t>
      </w:r>
      <w:r w:rsidR="00AC708F">
        <w:rPr>
          <w:rFonts w:ascii="Times New Roman" w:eastAsia="Times New Roman" w:hAnsi="Times New Roman" w:cs="Times New Roman"/>
          <w:color w:val="000000"/>
          <w:sz w:val="30"/>
          <w:szCs w:val="30"/>
        </w:rPr>
        <w:tab/>
        <w:t xml:space="preserve">по результатам проведения консультаций составляется протокол, содержащий совместное заявление о соответствии (несоответствии) компонентов требованиям, предусмотренным приложением к постановлению Совета Министров Республики Беларусь </w:t>
      </w:r>
      <w:r w:rsidR="004527E1">
        <w:rPr>
          <w:rFonts w:ascii="Times New Roman" w:eastAsia="Times New Roman" w:hAnsi="Times New Roman" w:cs="Times New Roman"/>
          <w:color w:val="000000"/>
          <w:sz w:val="30"/>
          <w:szCs w:val="30"/>
        </w:rPr>
        <w:br/>
      </w:r>
      <w:r w:rsidR="00AC708F">
        <w:rPr>
          <w:rFonts w:ascii="Times New Roman" w:eastAsia="Times New Roman" w:hAnsi="Times New Roman" w:cs="Times New Roman"/>
          <w:color w:val="000000"/>
          <w:sz w:val="30"/>
          <w:szCs w:val="30"/>
        </w:rPr>
        <w:t xml:space="preserve">от 14 февраля 2022 г. </w:t>
      </w:r>
      <w:r w:rsidR="00AC708F">
        <w:rPr>
          <w:rFonts w:ascii="Times New Roman" w:eastAsia="Times New Roman" w:hAnsi="Times New Roman" w:cs="Times New Roman"/>
          <w:sz w:val="30"/>
          <w:szCs w:val="30"/>
        </w:rPr>
        <w:t>№ 80 «О подтверждении производства промышленной продукции на территории Республики Беларусь»</w:t>
      </w:r>
      <w:r w:rsidR="00AC708F">
        <w:rPr>
          <w:rFonts w:ascii="Times New Roman" w:eastAsia="Times New Roman" w:hAnsi="Times New Roman" w:cs="Times New Roman"/>
          <w:color w:val="000000"/>
          <w:sz w:val="30"/>
          <w:szCs w:val="30"/>
        </w:rPr>
        <w:t xml:space="preserve"> или Правилами от</w:t>
      </w:r>
      <w:r w:rsidR="00AC708F">
        <w:rPr>
          <w:rFonts w:ascii="Times New Roman" w:eastAsia="Times New Roman" w:hAnsi="Times New Roman" w:cs="Times New Roman"/>
          <w:sz w:val="30"/>
          <w:szCs w:val="30"/>
        </w:rPr>
        <w:t xml:space="preserve"> 20 ноября 2009 года.</w:t>
      </w:r>
      <w:r w:rsidR="00AC708F">
        <w:br w:type="page"/>
      </w:r>
    </w:p>
    <w:p w14:paraId="724BBF2E" w14:textId="77777777" w:rsidR="00AC708F" w:rsidRDefault="00AC708F" w:rsidP="00AC708F">
      <w:pPr>
        <w:pBdr>
          <w:top w:val="nil"/>
          <w:left w:val="nil"/>
          <w:bottom w:val="nil"/>
          <w:right w:val="nil"/>
          <w:between w:val="nil"/>
        </w:pBdr>
        <w:tabs>
          <w:tab w:val="left" w:pos="5954"/>
        </w:tabs>
        <w:spacing w:after="12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Приложение 1 </w:t>
      </w:r>
    </w:p>
    <w:p w14:paraId="5EF23CAC" w14:textId="52737CE2" w:rsidR="00AC708F" w:rsidRDefault="00AC708F" w:rsidP="00AC708F">
      <w:pPr>
        <w:pBdr>
          <w:top w:val="nil"/>
          <w:left w:val="nil"/>
          <w:bottom w:val="nil"/>
          <w:right w:val="nil"/>
          <w:between w:val="nil"/>
        </w:pBdr>
        <w:tabs>
          <w:tab w:val="left" w:pos="5954"/>
          <w:tab w:val="left" w:pos="6663"/>
        </w:tabs>
        <w:spacing w:after="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 Положению о выдаче и верификации документов о производстве</w:t>
      </w:r>
    </w:p>
    <w:p w14:paraId="0E0E8128" w14:textId="77777777" w:rsidR="00AC708F" w:rsidRPr="006571F2" w:rsidRDefault="00AC708F" w:rsidP="00AC708F">
      <w:pPr>
        <w:tabs>
          <w:tab w:val="left" w:pos="5954"/>
        </w:tabs>
        <w:spacing w:before="240" w:after="240" w:line="240" w:lineRule="auto"/>
        <w:ind w:left="5670"/>
        <w:jc w:val="right"/>
        <w:rPr>
          <w:rFonts w:ascii="Times New Roman" w:eastAsia="Times New Roman" w:hAnsi="Times New Roman" w:cs="Times New Roman"/>
          <w:sz w:val="30"/>
          <w:szCs w:val="30"/>
        </w:rPr>
      </w:pPr>
      <w:r w:rsidRPr="006571F2">
        <w:rPr>
          <w:rFonts w:ascii="Times New Roman" w:eastAsia="Times New Roman" w:hAnsi="Times New Roman" w:cs="Times New Roman"/>
          <w:sz w:val="30"/>
          <w:szCs w:val="30"/>
        </w:rPr>
        <w:t>Форма</w:t>
      </w:r>
    </w:p>
    <w:p w14:paraId="5D7D99DF" w14:textId="77777777" w:rsidR="00AC708F" w:rsidRPr="006571F2" w:rsidRDefault="00AC708F" w:rsidP="00AC708F">
      <w:pPr>
        <w:tabs>
          <w:tab w:val="left" w:pos="5954"/>
        </w:tabs>
        <w:spacing w:before="240" w:after="240" w:line="280" w:lineRule="exact"/>
        <w:ind w:left="5670"/>
        <w:rPr>
          <w:rFonts w:ascii="Times New Roman" w:eastAsia="Times New Roman" w:hAnsi="Times New Roman" w:cs="Times New Roman"/>
          <w:i/>
          <w:sz w:val="30"/>
          <w:szCs w:val="30"/>
        </w:rPr>
      </w:pPr>
      <w:r w:rsidRPr="006571F2">
        <w:rPr>
          <w:rFonts w:ascii="Times New Roman" w:eastAsia="Times New Roman" w:hAnsi="Times New Roman" w:cs="Times New Roman"/>
          <w:i/>
          <w:sz w:val="30"/>
          <w:szCs w:val="30"/>
        </w:rPr>
        <w:t>(На бланке заявителя)</w:t>
      </w:r>
    </w:p>
    <w:p w14:paraId="3684DEA6" w14:textId="77777777" w:rsidR="00AC708F" w:rsidRPr="00D03C93" w:rsidRDefault="00AC708F" w:rsidP="00AC708F">
      <w:pPr>
        <w:spacing w:after="0" w:line="240" w:lineRule="auto"/>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 _____________</w:t>
      </w:r>
    </w:p>
    <w:p w14:paraId="225E4998" w14:textId="77777777" w:rsidR="00AC708F" w:rsidRPr="00D03C93" w:rsidRDefault="00AC708F" w:rsidP="00AC708F">
      <w:pPr>
        <w:spacing w:after="0" w:line="240" w:lineRule="auto"/>
        <w:rPr>
          <w:rFonts w:ascii="Times New Roman" w:eastAsia="Times New Roman" w:hAnsi="Times New Roman" w:cs="Times New Roman"/>
          <w:sz w:val="30"/>
          <w:szCs w:val="30"/>
          <w:vertAlign w:val="superscript"/>
        </w:rPr>
      </w:pPr>
      <w:r w:rsidRPr="00D03C93">
        <w:rPr>
          <w:rFonts w:ascii="Times New Roman" w:eastAsia="Times New Roman" w:hAnsi="Times New Roman" w:cs="Times New Roman"/>
          <w:sz w:val="30"/>
          <w:szCs w:val="30"/>
          <w:vertAlign w:val="superscript"/>
        </w:rPr>
        <w:t xml:space="preserve">         (исх. номер, дата)</w:t>
      </w:r>
    </w:p>
    <w:p w14:paraId="56E6B74A" w14:textId="77777777" w:rsidR="00AC708F" w:rsidRPr="00D03C93" w:rsidRDefault="00AC708F" w:rsidP="00AC708F">
      <w:pPr>
        <w:spacing w:after="0" w:line="240" w:lineRule="auto"/>
        <w:ind w:left="4961"/>
        <w:jc w:val="right"/>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_______________________________</w:t>
      </w:r>
    </w:p>
    <w:p w14:paraId="6C1275D6" w14:textId="77777777" w:rsidR="00AC708F" w:rsidRPr="00D03C93" w:rsidRDefault="00AC708F" w:rsidP="00AC708F">
      <w:pPr>
        <w:spacing w:after="0" w:line="240" w:lineRule="auto"/>
        <w:ind w:left="5100"/>
        <w:jc w:val="center"/>
        <w:rPr>
          <w:rFonts w:ascii="Times New Roman" w:eastAsia="Times New Roman" w:hAnsi="Times New Roman" w:cs="Times New Roman"/>
          <w:sz w:val="30"/>
          <w:szCs w:val="30"/>
          <w:vertAlign w:val="superscript"/>
        </w:rPr>
      </w:pPr>
      <w:r w:rsidRPr="00D03C93">
        <w:rPr>
          <w:rFonts w:ascii="Times New Roman" w:eastAsia="Times New Roman" w:hAnsi="Times New Roman" w:cs="Times New Roman"/>
          <w:sz w:val="30"/>
          <w:szCs w:val="30"/>
          <w:vertAlign w:val="superscript"/>
        </w:rPr>
        <w:t>(наименование унитарного предприятия БелТПП</w:t>
      </w:r>
    </w:p>
    <w:p w14:paraId="1B3F786C" w14:textId="77777777" w:rsidR="00AC708F" w:rsidRDefault="00AC708F" w:rsidP="00AC708F">
      <w:pPr>
        <w:spacing w:before="120" w:after="0" w:line="28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ЗАЯВЛЕНИЕ</w:t>
      </w:r>
    </w:p>
    <w:p w14:paraId="6CFB8D71" w14:textId="77777777" w:rsidR="00AC708F" w:rsidRPr="00D03C93" w:rsidRDefault="00AC708F" w:rsidP="00AC708F">
      <w:pPr>
        <w:spacing w:after="240" w:line="280" w:lineRule="exact"/>
        <w:jc w:val="center"/>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 xml:space="preserve">на проведение экспертизы и получение акта экспертизы </w:t>
      </w:r>
    </w:p>
    <w:p w14:paraId="096E0976" w14:textId="249CB9B3" w:rsidR="00AC708F" w:rsidRPr="00D03C93" w:rsidRDefault="00AC708F" w:rsidP="00AC708F">
      <w:pPr>
        <w:tabs>
          <w:tab w:val="left" w:pos="3261"/>
        </w:tabs>
        <w:autoSpaceDE w:val="0"/>
        <w:autoSpaceDN w:val="0"/>
        <w:adjustRightInd w:val="0"/>
        <w:spacing w:after="0" w:line="240" w:lineRule="auto"/>
        <w:rPr>
          <w:rFonts w:ascii="Times New Roman" w:hAnsi="Times New Roman" w:cs="Times New Roman"/>
          <w:sz w:val="30"/>
          <w:szCs w:val="30"/>
        </w:rPr>
      </w:pPr>
      <w:r w:rsidRPr="00D03C93">
        <w:rPr>
          <w:rFonts w:ascii="Times New Roman" w:hAnsi="Times New Roman" w:cs="Times New Roman"/>
          <w:sz w:val="30"/>
          <w:szCs w:val="30"/>
        </w:rPr>
        <w:t xml:space="preserve">Наименование заявителя: </w:t>
      </w:r>
      <w:r>
        <w:rPr>
          <w:rFonts w:ascii="Times New Roman" w:hAnsi="Times New Roman" w:cs="Times New Roman"/>
          <w:sz w:val="30"/>
          <w:szCs w:val="30"/>
        </w:rPr>
        <w:t xml:space="preserve"> </w:t>
      </w:r>
      <w:r w:rsidRPr="00D03C93">
        <w:rPr>
          <w:rFonts w:ascii="Times New Roman" w:hAnsi="Times New Roman" w:cs="Times New Roman"/>
          <w:sz w:val="30"/>
          <w:szCs w:val="30"/>
        </w:rPr>
        <w:t>_________________________________________</w:t>
      </w:r>
      <w:r w:rsidRPr="00D03C93">
        <w:rPr>
          <w:rFonts w:ascii="Times New Roman" w:hAnsi="Times New Roman" w:cs="Times New Roman"/>
          <w:sz w:val="30"/>
          <w:szCs w:val="30"/>
        </w:rPr>
        <w:br/>
        <w:t>Адрес места регистрации</w:t>
      </w:r>
      <w:r w:rsidR="002C06EF">
        <w:rPr>
          <w:rStyle w:val="af3"/>
          <w:rFonts w:ascii="Times New Roman" w:hAnsi="Times New Roman" w:cs="Times New Roman"/>
          <w:sz w:val="30"/>
          <w:szCs w:val="30"/>
        </w:rPr>
        <w:footnoteReference w:id="11"/>
      </w:r>
      <w:r w:rsidRPr="00D03C93">
        <w:rPr>
          <w:rFonts w:ascii="Times New Roman" w:hAnsi="Times New Roman" w:cs="Times New Roman"/>
          <w:sz w:val="30"/>
          <w:szCs w:val="30"/>
        </w:rPr>
        <w:t xml:space="preserve">, телефон, факс, электронная почта: </w:t>
      </w:r>
      <w:r>
        <w:rPr>
          <w:rFonts w:ascii="Times New Roman" w:hAnsi="Times New Roman" w:cs="Times New Roman"/>
          <w:sz w:val="30"/>
          <w:szCs w:val="30"/>
        </w:rPr>
        <w:t xml:space="preserve"> </w:t>
      </w:r>
      <w:r w:rsidRPr="00D03C93">
        <w:rPr>
          <w:rFonts w:ascii="Times New Roman" w:hAnsi="Times New Roman" w:cs="Times New Roman"/>
          <w:sz w:val="30"/>
          <w:szCs w:val="30"/>
        </w:rPr>
        <w:t>__________</w:t>
      </w:r>
      <w:r>
        <w:rPr>
          <w:rFonts w:ascii="Times New Roman" w:hAnsi="Times New Roman" w:cs="Times New Roman"/>
          <w:sz w:val="30"/>
          <w:szCs w:val="30"/>
        </w:rPr>
        <w:br/>
      </w:r>
      <w:r w:rsidRPr="00D03C93">
        <w:rPr>
          <w:rFonts w:ascii="Times New Roman" w:hAnsi="Times New Roman" w:cs="Times New Roman"/>
          <w:sz w:val="30"/>
          <w:szCs w:val="30"/>
        </w:rPr>
        <w:t>УНП заявителя: __________________________________________________</w:t>
      </w:r>
      <w:r w:rsidRPr="00D03C93">
        <w:rPr>
          <w:rFonts w:ascii="Times New Roman" w:hAnsi="Times New Roman" w:cs="Times New Roman"/>
          <w:sz w:val="30"/>
          <w:szCs w:val="30"/>
        </w:rPr>
        <w:br/>
        <w:t>Наименование банка:</w:t>
      </w:r>
      <w:r>
        <w:rPr>
          <w:rFonts w:ascii="Times New Roman" w:hAnsi="Times New Roman" w:cs="Times New Roman"/>
          <w:sz w:val="30"/>
          <w:szCs w:val="30"/>
        </w:rPr>
        <w:t xml:space="preserve"> </w:t>
      </w:r>
      <w:r w:rsidRPr="00D03C93">
        <w:rPr>
          <w:rFonts w:ascii="Times New Roman" w:hAnsi="Times New Roman" w:cs="Times New Roman"/>
          <w:sz w:val="30"/>
          <w:szCs w:val="30"/>
        </w:rPr>
        <w:t>_____________________________________________</w:t>
      </w:r>
      <w:r w:rsidRPr="00D03C93">
        <w:rPr>
          <w:rFonts w:ascii="Times New Roman" w:hAnsi="Times New Roman" w:cs="Times New Roman"/>
          <w:sz w:val="30"/>
          <w:szCs w:val="30"/>
        </w:rPr>
        <w:br/>
        <w:t>Номер расчетного счета: _________________</w:t>
      </w:r>
      <w:r>
        <w:rPr>
          <w:rFonts w:ascii="Times New Roman" w:hAnsi="Times New Roman" w:cs="Times New Roman"/>
          <w:sz w:val="30"/>
          <w:szCs w:val="30"/>
        </w:rPr>
        <w:t>__</w:t>
      </w:r>
      <w:r w:rsidRPr="00D03C93">
        <w:rPr>
          <w:rFonts w:ascii="Times New Roman" w:hAnsi="Times New Roman" w:cs="Times New Roman"/>
          <w:sz w:val="30"/>
          <w:szCs w:val="30"/>
        </w:rPr>
        <w:t>_______________________</w:t>
      </w:r>
      <w:r w:rsidRPr="00D03C93">
        <w:rPr>
          <w:rFonts w:ascii="Times New Roman" w:hAnsi="Times New Roman" w:cs="Times New Roman"/>
          <w:sz w:val="30"/>
          <w:szCs w:val="30"/>
        </w:rPr>
        <w:br/>
        <w:t>БИК (код): _________________________________________</w:t>
      </w:r>
      <w:r>
        <w:rPr>
          <w:rFonts w:ascii="Times New Roman" w:hAnsi="Times New Roman" w:cs="Times New Roman"/>
          <w:sz w:val="30"/>
          <w:szCs w:val="30"/>
        </w:rPr>
        <w:t>_</w:t>
      </w:r>
      <w:r w:rsidRPr="00D03C93">
        <w:rPr>
          <w:rFonts w:ascii="Times New Roman" w:hAnsi="Times New Roman" w:cs="Times New Roman"/>
          <w:sz w:val="30"/>
          <w:szCs w:val="30"/>
        </w:rPr>
        <w:t>____________</w:t>
      </w:r>
      <w:r w:rsidRPr="00D03C93">
        <w:rPr>
          <w:rFonts w:ascii="Times New Roman" w:hAnsi="Times New Roman" w:cs="Times New Roman"/>
          <w:sz w:val="30"/>
          <w:szCs w:val="30"/>
        </w:rPr>
        <w:br/>
        <w:t>Место нахождения производственных площадей:</w:t>
      </w:r>
      <w:r>
        <w:rPr>
          <w:rFonts w:ascii="Times New Roman" w:hAnsi="Times New Roman" w:cs="Times New Roman"/>
          <w:sz w:val="30"/>
          <w:szCs w:val="30"/>
        </w:rPr>
        <w:t xml:space="preserve"> </w:t>
      </w:r>
      <w:r w:rsidRPr="00D03C93">
        <w:rPr>
          <w:rFonts w:ascii="Times New Roman" w:hAnsi="Times New Roman" w:cs="Times New Roman"/>
          <w:sz w:val="30"/>
          <w:szCs w:val="30"/>
        </w:rPr>
        <w:t xml:space="preserve"> _____________________</w:t>
      </w:r>
      <w:r w:rsidRPr="00D03C93">
        <w:rPr>
          <w:rFonts w:ascii="Times New Roman" w:hAnsi="Times New Roman" w:cs="Times New Roman"/>
          <w:sz w:val="30"/>
          <w:szCs w:val="30"/>
        </w:rPr>
        <w:br/>
        <w:t xml:space="preserve">Телефон: </w:t>
      </w:r>
      <w:r>
        <w:rPr>
          <w:rFonts w:ascii="Times New Roman" w:hAnsi="Times New Roman" w:cs="Times New Roman"/>
          <w:sz w:val="30"/>
          <w:szCs w:val="30"/>
        </w:rPr>
        <w:t xml:space="preserve"> </w:t>
      </w:r>
      <w:r w:rsidRPr="00D03C93">
        <w:rPr>
          <w:rFonts w:ascii="Times New Roman" w:hAnsi="Times New Roman" w:cs="Times New Roman"/>
          <w:sz w:val="30"/>
          <w:szCs w:val="30"/>
        </w:rPr>
        <w:t>_______________________________________________________</w:t>
      </w:r>
    </w:p>
    <w:p w14:paraId="5D6DAC70" w14:textId="6B5C72F3" w:rsidR="00AC708F" w:rsidRDefault="00AC708F" w:rsidP="00AC708F">
      <w:pPr>
        <w:spacing w:before="120" w:after="24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Прошу провести экспертизу и выдать акт экспертизы</w:t>
      </w:r>
      <w:r>
        <w:rPr>
          <w:rFonts w:ascii="Times New Roman" w:eastAsia="Times New Roman" w:hAnsi="Times New Roman" w:cs="Times New Roman"/>
          <w:sz w:val="30"/>
          <w:szCs w:val="30"/>
        </w:rPr>
        <w:t xml:space="preserve"> о соответствии компонентов требованиям, предусмотренным </w:t>
      </w:r>
      <w:r w:rsidRPr="00D03C93">
        <w:rPr>
          <w:rFonts w:ascii="Times New Roman" w:eastAsia="Times New Roman" w:hAnsi="Times New Roman" w:cs="Times New Roman"/>
          <w:sz w:val="30"/>
          <w:szCs w:val="30"/>
        </w:rPr>
        <w:t>приложением к постановлению Правительства Российской Федерации от 17 июля 2015 г. № 719 «О подтверждении производства промышленной продукции на территории Российской Федерации»</w:t>
      </w:r>
      <w:r w:rsidRPr="00F02532">
        <w:rPr>
          <w:rFonts w:ascii="Times New Roman" w:eastAsia="Times New Roman" w:hAnsi="Times New Roman" w:cs="Times New Roman"/>
          <w:sz w:val="30"/>
          <w:szCs w:val="30"/>
        </w:rPr>
        <w:t>.</w:t>
      </w:r>
    </w:p>
    <w:tbl>
      <w:tblPr>
        <w:tblW w:w="9634"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4"/>
        <w:gridCol w:w="2268"/>
        <w:gridCol w:w="1984"/>
        <w:gridCol w:w="3198"/>
      </w:tblGrid>
      <w:tr w:rsidR="00AC708F" w:rsidRPr="00501231" w14:paraId="33BE5E1E" w14:textId="77777777" w:rsidTr="00A6356D">
        <w:tc>
          <w:tcPr>
            <w:tcW w:w="2184" w:type="dxa"/>
          </w:tcPr>
          <w:p w14:paraId="537D23D8" w14:textId="53E7B42B" w:rsidR="00AC708F" w:rsidRPr="003F7F31" w:rsidRDefault="00AC708F" w:rsidP="00A6356D">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Наименование компонент</w:t>
            </w:r>
            <w:r>
              <w:rPr>
                <w:rFonts w:ascii="Times New Roman" w:eastAsia="Times New Roman" w:hAnsi="Times New Roman" w:cs="Times New Roman"/>
                <w:sz w:val="30"/>
                <w:szCs w:val="30"/>
              </w:rPr>
              <w:t>ов</w:t>
            </w:r>
            <w:r w:rsidR="002C06EF">
              <w:rPr>
                <w:rStyle w:val="af3"/>
                <w:rFonts w:ascii="Times New Roman" w:eastAsia="Times New Roman" w:hAnsi="Times New Roman" w:cs="Times New Roman"/>
                <w:sz w:val="30"/>
                <w:szCs w:val="30"/>
              </w:rPr>
              <w:footnoteReference w:id="12"/>
            </w:r>
            <w:r>
              <w:rPr>
                <w:rFonts w:ascii="Times New Roman" w:eastAsia="Times New Roman" w:hAnsi="Times New Roman" w:cs="Times New Roman"/>
                <w:sz w:val="30"/>
                <w:szCs w:val="30"/>
                <w:vertAlign w:val="superscript"/>
              </w:rPr>
              <w:t xml:space="preserve"> </w:t>
            </w:r>
          </w:p>
        </w:tc>
        <w:tc>
          <w:tcPr>
            <w:tcW w:w="2268" w:type="dxa"/>
          </w:tcPr>
          <w:p w14:paraId="02D50989" w14:textId="77777777" w:rsidR="00AC708F" w:rsidRPr="00501231" w:rsidRDefault="00AC708F" w:rsidP="00A6356D">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Код компонент</w:t>
            </w:r>
            <w:r>
              <w:rPr>
                <w:rFonts w:ascii="Times New Roman" w:eastAsia="Times New Roman" w:hAnsi="Times New Roman" w:cs="Times New Roman"/>
                <w:sz w:val="30"/>
                <w:szCs w:val="30"/>
              </w:rPr>
              <w:t>ов</w:t>
            </w:r>
            <w:r w:rsidRPr="00501231">
              <w:rPr>
                <w:rFonts w:ascii="Times New Roman" w:eastAsia="Times New Roman" w:hAnsi="Times New Roman" w:cs="Times New Roman"/>
                <w:sz w:val="30"/>
                <w:szCs w:val="30"/>
              </w:rPr>
              <w:t xml:space="preserve"> по ОК 034-2014 (КПЕС 2008)</w:t>
            </w:r>
          </w:p>
        </w:tc>
        <w:tc>
          <w:tcPr>
            <w:tcW w:w="1984" w:type="dxa"/>
          </w:tcPr>
          <w:p w14:paraId="41DB8E1B" w14:textId="77777777" w:rsidR="00AC708F" w:rsidRPr="00501231" w:rsidRDefault="00AC708F" w:rsidP="00A6356D">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Код компонент</w:t>
            </w:r>
            <w:r>
              <w:rPr>
                <w:rFonts w:ascii="Times New Roman" w:eastAsia="Times New Roman" w:hAnsi="Times New Roman" w:cs="Times New Roman"/>
                <w:sz w:val="30"/>
                <w:szCs w:val="30"/>
              </w:rPr>
              <w:t>ов</w:t>
            </w:r>
            <w:r w:rsidRPr="00501231">
              <w:rPr>
                <w:rFonts w:ascii="Times New Roman" w:eastAsia="Times New Roman" w:hAnsi="Times New Roman" w:cs="Times New Roman"/>
                <w:sz w:val="30"/>
                <w:szCs w:val="30"/>
              </w:rPr>
              <w:t xml:space="preserve"> по ТН ВЭД ЕАЭС</w:t>
            </w:r>
          </w:p>
        </w:tc>
        <w:tc>
          <w:tcPr>
            <w:tcW w:w="3198" w:type="dxa"/>
          </w:tcPr>
          <w:p w14:paraId="1EE78AA3" w14:textId="7AF7B9F2" w:rsidR="00AC708F" w:rsidRPr="00501231" w:rsidRDefault="00AC708F" w:rsidP="00A6356D">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Компонент</w:t>
            </w:r>
            <w:r>
              <w:rPr>
                <w:rFonts w:ascii="Times New Roman" w:eastAsia="Times New Roman" w:hAnsi="Times New Roman" w:cs="Times New Roman"/>
                <w:sz w:val="30"/>
                <w:szCs w:val="30"/>
              </w:rPr>
              <w:t>ы</w:t>
            </w:r>
            <w:r w:rsidRPr="00501231">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произведены (операции выполнены)</w:t>
            </w:r>
            <w:r w:rsidRPr="00501231">
              <w:rPr>
                <w:rFonts w:ascii="Times New Roman" w:eastAsia="Times New Roman" w:hAnsi="Times New Roman" w:cs="Times New Roman"/>
                <w:sz w:val="30"/>
                <w:szCs w:val="30"/>
              </w:rPr>
              <w:t xml:space="preserve"> в соответствии с</w:t>
            </w:r>
            <w:r w:rsidR="002C06EF">
              <w:rPr>
                <w:rStyle w:val="af3"/>
                <w:rFonts w:ascii="Times New Roman" w:eastAsia="Times New Roman" w:hAnsi="Times New Roman" w:cs="Times New Roman"/>
                <w:sz w:val="30"/>
                <w:szCs w:val="30"/>
              </w:rPr>
              <w:footnoteReference w:id="13"/>
            </w:r>
          </w:p>
        </w:tc>
      </w:tr>
      <w:tr w:rsidR="00AC708F" w:rsidRPr="00501231" w14:paraId="44FB56B3" w14:textId="77777777" w:rsidTr="00A6356D">
        <w:tc>
          <w:tcPr>
            <w:tcW w:w="2184" w:type="dxa"/>
          </w:tcPr>
          <w:p w14:paraId="292D62A4" w14:textId="77777777" w:rsidR="00AC708F" w:rsidRPr="00501231" w:rsidRDefault="00AC708F" w:rsidP="00B87E68">
            <w:pPr>
              <w:spacing w:after="0" w:line="280" w:lineRule="exact"/>
              <w:rPr>
                <w:rFonts w:ascii="Times New Roman" w:eastAsia="Times New Roman" w:hAnsi="Times New Roman" w:cs="Times New Roman"/>
                <w:sz w:val="30"/>
                <w:szCs w:val="30"/>
              </w:rPr>
            </w:pPr>
          </w:p>
        </w:tc>
        <w:tc>
          <w:tcPr>
            <w:tcW w:w="2268" w:type="dxa"/>
          </w:tcPr>
          <w:p w14:paraId="4D2DFAD4" w14:textId="77777777" w:rsidR="00AC708F" w:rsidRPr="00501231" w:rsidRDefault="00AC708F" w:rsidP="00B87E68">
            <w:pPr>
              <w:spacing w:after="0" w:line="280" w:lineRule="exact"/>
              <w:rPr>
                <w:rFonts w:ascii="Times New Roman" w:eastAsia="Times New Roman" w:hAnsi="Times New Roman" w:cs="Times New Roman"/>
                <w:sz w:val="30"/>
                <w:szCs w:val="30"/>
              </w:rPr>
            </w:pPr>
          </w:p>
        </w:tc>
        <w:tc>
          <w:tcPr>
            <w:tcW w:w="1984" w:type="dxa"/>
          </w:tcPr>
          <w:p w14:paraId="77FC7B44" w14:textId="77777777" w:rsidR="00AC708F" w:rsidRPr="00501231" w:rsidRDefault="00AC708F" w:rsidP="00B87E68">
            <w:pPr>
              <w:spacing w:after="0" w:line="280" w:lineRule="exact"/>
              <w:rPr>
                <w:rFonts w:ascii="Times New Roman" w:eastAsia="Times New Roman" w:hAnsi="Times New Roman" w:cs="Times New Roman"/>
                <w:sz w:val="30"/>
                <w:szCs w:val="30"/>
              </w:rPr>
            </w:pPr>
          </w:p>
        </w:tc>
        <w:tc>
          <w:tcPr>
            <w:tcW w:w="3198" w:type="dxa"/>
          </w:tcPr>
          <w:p w14:paraId="2C11E141" w14:textId="77777777" w:rsidR="00AC708F" w:rsidRPr="00501231" w:rsidRDefault="00AC708F" w:rsidP="00B87E68">
            <w:pPr>
              <w:spacing w:after="0" w:line="280" w:lineRule="exact"/>
              <w:rPr>
                <w:rFonts w:ascii="Times New Roman" w:eastAsia="Times New Roman" w:hAnsi="Times New Roman" w:cs="Times New Roman"/>
                <w:sz w:val="30"/>
                <w:szCs w:val="30"/>
              </w:rPr>
            </w:pPr>
          </w:p>
        </w:tc>
      </w:tr>
    </w:tbl>
    <w:p w14:paraId="7939F3EE" w14:textId="11E52949" w:rsidR="00AC708F" w:rsidRPr="00D03C93" w:rsidRDefault="00AC708F" w:rsidP="00AC708F">
      <w:pPr>
        <w:spacing w:before="120"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Настоящим подтверждаем достоверность сведений, указанных в настоящем заявлении, и прилагаемых к нему документах.</w:t>
      </w:r>
    </w:p>
    <w:p w14:paraId="7FDB0A57" w14:textId="77777777" w:rsidR="00AC708F" w:rsidRPr="00D03C93" w:rsidRDefault="00AC708F" w:rsidP="00AC708F">
      <w:pPr>
        <w:spacing w:after="0" w:line="240" w:lineRule="auto"/>
        <w:jc w:val="both"/>
        <w:rPr>
          <w:rFonts w:ascii="Times New Roman" w:eastAsia="Times New Roman" w:hAnsi="Times New Roman" w:cs="Times New Roman"/>
          <w:sz w:val="30"/>
          <w:szCs w:val="30"/>
          <w:vertAlign w:val="superscript"/>
        </w:rPr>
      </w:pPr>
      <w:r w:rsidRPr="00D03C93">
        <w:rPr>
          <w:rFonts w:ascii="Times New Roman" w:eastAsia="Times New Roman" w:hAnsi="Times New Roman" w:cs="Times New Roman"/>
          <w:sz w:val="30"/>
          <w:szCs w:val="30"/>
        </w:rPr>
        <w:lastRenderedPageBreak/>
        <w:t>В целях проведения экспертизы, а также в течение срока действия выданного акта экспертизы согласны на проведение __________________</w:t>
      </w:r>
      <w:r>
        <w:rPr>
          <w:rFonts w:ascii="Times New Roman" w:eastAsia="Times New Roman" w:hAnsi="Times New Roman" w:cs="Times New Roman"/>
          <w:sz w:val="30"/>
          <w:szCs w:val="30"/>
        </w:rPr>
        <w:t>___________</w:t>
      </w:r>
      <w:r w:rsidRPr="00D03C93">
        <w:rPr>
          <w:rFonts w:ascii="Times New Roman" w:eastAsia="Times New Roman" w:hAnsi="Times New Roman" w:cs="Times New Roman"/>
          <w:sz w:val="30"/>
          <w:szCs w:val="30"/>
        </w:rPr>
        <w:t>_ проверки с целью установления факта</w:t>
      </w:r>
      <w:r w:rsidRPr="00D03C93">
        <w:rPr>
          <w:rFonts w:ascii="Times New Roman" w:eastAsia="Times New Roman" w:hAnsi="Times New Roman" w:cs="Times New Roman"/>
          <w:sz w:val="30"/>
          <w:szCs w:val="30"/>
        </w:rPr>
        <w:br/>
        <w:t xml:space="preserve">  </w:t>
      </w:r>
      <w:r w:rsidRPr="00D03C93">
        <w:rPr>
          <w:rFonts w:ascii="Times New Roman" w:eastAsia="Times New Roman" w:hAnsi="Times New Roman" w:cs="Times New Roman"/>
          <w:sz w:val="30"/>
          <w:szCs w:val="30"/>
          <w:vertAlign w:val="superscript"/>
        </w:rPr>
        <w:t>(наименование унитарного предприятия БелТПП)</w:t>
      </w:r>
    </w:p>
    <w:p w14:paraId="6F4821F8" w14:textId="77777777" w:rsidR="00845C74"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 xml:space="preserve">выполнения условий, производственных и технологических операций, наличия производственных площадок, оборудования и персонала, а также на представление первичных учетных и иных документов, связанных </w:t>
      </w:r>
      <w:r>
        <w:rPr>
          <w:rFonts w:ascii="Times New Roman" w:eastAsia="Times New Roman" w:hAnsi="Times New Roman" w:cs="Times New Roman"/>
          <w:sz w:val="30"/>
          <w:szCs w:val="30"/>
        </w:rPr>
        <w:br/>
      </w:r>
      <w:r w:rsidRPr="00D03C93">
        <w:rPr>
          <w:rFonts w:ascii="Times New Roman" w:eastAsia="Times New Roman" w:hAnsi="Times New Roman" w:cs="Times New Roman"/>
          <w:sz w:val="30"/>
          <w:szCs w:val="30"/>
        </w:rPr>
        <w:t xml:space="preserve">с таким производством. </w:t>
      </w:r>
    </w:p>
    <w:p w14:paraId="112895A2" w14:textId="0CA58170" w:rsidR="00AC708F" w:rsidRPr="00D03C93"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Обязуемся обеспечить допуск ____________________</w:t>
      </w:r>
      <w:r w:rsidR="00845C74">
        <w:rPr>
          <w:rFonts w:ascii="Times New Roman" w:eastAsia="Times New Roman" w:hAnsi="Times New Roman" w:cs="Times New Roman"/>
          <w:sz w:val="30"/>
          <w:szCs w:val="30"/>
        </w:rPr>
        <w:t>_______</w:t>
      </w:r>
      <w:r w:rsidRPr="00D03C93">
        <w:rPr>
          <w:rFonts w:ascii="Times New Roman" w:eastAsia="Times New Roman" w:hAnsi="Times New Roman" w:cs="Times New Roman"/>
          <w:sz w:val="30"/>
          <w:szCs w:val="30"/>
        </w:rPr>
        <w:t xml:space="preserve">___________ </w:t>
      </w:r>
    </w:p>
    <w:p w14:paraId="5D011C3A" w14:textId="6F77E370" w:rsidR="00AC708F" w:rsidRDefault="00AC708F" w:rsidP="00AC708F">
      <w:pPr>
        <w:spacing w:after="0" w:line="240" w:lineRule="auto"/>
        <w:jc w:val="both"/>
        <w:rPr>
          <w:rFonts w:ascii="Times New Roman" w:eastAsia="Times New Roman" w:hAnsi="Times New Roman" w:cs="Times New Roman"/>
          <w:sz w:val="30"/>
          <w:szCs w:val="30"/>
          <w:vertAlign w:val="superscript"/>
        </w:rPr>
      </w:pPr>
      <w:r w:rsidRPr="00D03C93">
        <w:rPr>
          <w:rFonts w:ascii="Times New Roman" w:eastAsia="Times New Roman" w:hAnsi="Times New Roman" w:cs="Times New Roman"/>
          <w:sz w:val="30"/>
          <w:szCs w:val="30"/>
          <w:vertAlign w:val="superscript"/>
        </w:rPr>
        <w:t xml:space="preserve">  </w:t>
      </w:r>
      <w:r w:rsidR="00845C74">
        <w:rPr>
          <w:rFonts w:ascii="Times New Roman" w:eastAsia="Times New Roman" w:hAnsi="Times New Roman" w:cs="Times New Roman"/>
          <w:sz w:val="30"/>
          <w:szCs w:val="30"/>
          <w:vertAlign w:val="superscript"/>
        </w:rPr>
        <w:t xml:space="preserve">                                                                                            </w:t>
      </w:r>
      <w:r w:rsidRPr="00D03C93">
        <w:rPr>
          <w:rFonts w:ascii="Times New Roman" w:eastAsia="Times New Roman" w:hAnsi="Times New Roman" w:cs="Times New Roman"/>
          <w:sz w:val="30"/>
          <w:szCs w:val="30"/>
          <w:vertAlign w:val="superscript"/>
        </w:rPr>
        <w:t xml:space="preserve"> (наименование унитарного предприятия БелТПП)</w:t>
      </w:r>
    </w:p>
    <w:p w14:paraId="270ACE16" w14:textId="77777777" w:rsidR="00845C74" w:rsidRPr="00D03C93" w:rsidRDefault="00845C74" w:rsidP="00845C74">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непосредственно на предприятие.</w:t>
      </w:r>
    </w:p>
    <w:p w14:paraId="0EA4B5A4" w14:textId="77777777" w:rsidR="00AC708F" w:rsidRPr="00D03C93" w:rsidRDefault="00AC708F" w:rsidP="00AC708F">
      <w:pPr>
        <w:spacing w:after="0" w:line="240" w:lineRule="auto"/>
        <w:jc w:val="both"/>
        <w:rPr>
          <w:rFonts w:ascii="Times New Roman" w:eastAsia="Times New Roman" w:hAnsi="Times New Roman" w:cs="Times New Roman"/>
          <w:sz w:val="30"/>
          <w:szCs w:val="30"/>
          <w:vertAlign w:val="superscript"/>
        </w:rPr>
      </w:pPr>
      <w:r>
        <w:rPr>
          <w:rFonts w:ascii="Times New Roman" w:eastAsia="Times New Roman" w:hAnsi="Times New Roman" w:cs="Times New Roman"/>
          <w:sz w:val="30"/>
          <w:szCs w:val="30"/>
        </w:rPr>
        <w:t>В</w:t>
      </w:r>
      <w:r w:rsidRPr="00D03C93">
        <w:rPr>
          <w:rFonts w:ascii="Times New Roman" w:eastAsia="Times New Roman" w:hAnsi="Times New Roman" w:cs="Times New Roman"/>
          <w:sz w:val="30"/>
          <w:szCs w:val="30"/>
        </w:rPr>
        <w:t xml:space="preserve"> течение срока действия акта экспертизы на компоненты обязуемся информировать ___________________________________ об изменениях</w:t>
      </w:r>
      <w:r w:rsidRPr="00D03C93">
        <w:rPr>
          <w:rFonts w:ascii="Times New Roman" w:eastAsia="Times New Roman" w:hAnsi="Times New Roman" w:cs="Times New Roman"/>
          <w:sz w:val="30"/>
          <w:szCs w:val="30"/>
        </w:rPr>
        <w:br/>
        <w:t xml:space="preserve"> </w:t>
      </w:r>
      <w:r w:rsidRPr="00D03C93">
        <w:rPr>
          <w:rFonts w:ascii="Times New Roman" w:eastAsia="Times New Roman" w:hAnsi="Times New Roman" w:cs="Times New Roman"/>
          <w:sz w:val="30"/>
          <w:szCs w:val="30"/>
          <w:vertAlign w:val="superscript"/>
        </w:rPr>
        <w:t xml:space="preserve">                                                          (наименование унитарного предприятия БелТПП)</w:t>
      </w:r>
    </w:p>
    <w:p w14:paraId="5FD8FC83" w14:textId="77777777" w:rsidR="00AC708F" w:rsidRPr="00D03C93"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в</w:t>
      </w:r>
      <w:r w:rsidRPr="00D03C93">
        <w:rPr>
          <w:rFonts w:ascii="Times New Roman" w:eastAsia="Times New Roman" w:hAnsi="Times New Roman" w:cs="Times New Roman"/>
          <w:sz w:val="30"/>
          <w:szCs w:val="30"/>
          <w:vertAlign w:val="superscript"/>
        </w:rPr>
        <w:t xml:space="preserve"> </w:t>
      </w:r>
      <w:r w:rsidRPr="00D03C93">
        <w:rPr>
          <w:rFonts w:ascii="Times New Roman" w:eastAsia="Times New Roman" w:hAnsi="Times New Roman" w:cs="Times New Roman"/>
          <w:sz w:val="30"/>
          <w:szCs w:val="30"/>
        </w:rPr>
        <w:t xml:space="preserve">представленных документах и сведениях, если такие изменения относятся к выполнению условий, производственных и технологических операций, </w:t>
      </w:r>
      <w:r>
        <w:rPr>
          <w:rFonts w:ascii="Times New Roman" w:eastAsia="Times New Roman" w:hAnsi="Times New Roman" w:cs="Times New Roman"/>
          <w:sz w:val="30"/>
          <w:szCs w:val="30"/>
        </w:rPr>
        <w:t>предусмотренных</w:t>
      </w:r>
      <w:r w:rsidRPr="00D03C93">
        <w:rPr>
          <w:rFonts w:ascii="Times New Roman" w:eastAsia="Times New Roman" w:hAnsi="Times New Roman" w:cs="Times New Roman"/>
          <w:sz w:val="30"/>
          <w:szCs w:val="30"/>
        </w:rPr>
        <w:t xml:space="preserve"> приложением к постановлению Правительства Российской Федерации от 17 июля 2015 г. № 719</w:t>
      </w:r>
      <w:r>
        <w:rPr>
          <w:rFonts w:ascii="Times New Roman" w:eastAsia="Times New Roman" w:hAnsi="Times New Roman" w:cs="Times New Roman"/>
          <w:sz w:val="30"/>
          <w:szCs w:val="30"/>
        </w:rPr>
        <w:t>.</w:t>
      </w:r>
    </w:p>
    <w:p w14:paraId="225C26AD" w14:textId="77777777" w:rsidR="00AC708F"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Контактное лицо: _______________</w:t>
      </w:r>
      <w:r>
        <w:rPr>
          <w:rFonts w:ascii="Times New Roman" w:eastAsia="Times New Roman" w:hAnsi="Times New Roman" w:cs="Times New Roman"/>
          <w:sz w:val="30"/>
          <w:szCs w:val="30"/>
        </w:rPr>
        <w:t>_________</w:t>
      </w:r>
      <w:r w:rsidRPr="00D03C93">
        <w:rPr>
          <w:rFonts w:ascii="Times New Roman" w:eastAsia="Times New Roman" w:hAnsi="Times New Roman" w:cs="Times New Roman"/>
          <w:sz w:val="30"/>
          <w:szCs w:val="30"/>
        </w:rPr>
        <w:t>_______</w:t>
      </w:r>
      <w:r>
        <w:rPr>
          <w:rFonts w:ascii="Times New Roman" w:eastAsia="Times New Roman" w:hAnsi="Times New Roman" w:cs="Times New Roman"/>
          <w:sz w:val="30"/>
          <w:szCs w:val="30"/>
        </w:rPr>
        <w:t xml:space="preserve">, </w:t>
      </w:r>
      <w:r w:rsidRPr="00D03C93">
        <w:rPr>
          <w:rFonts w:ascii="Times New Roman" w:eastAsia="Times New Roman" w:hAnsi="Times New Roman" w:cs="Times New Roman"/>
          <w:sz w:val="30"/>
          <w:szCs w:val="30"/>
        </w:rPr>
        <w:t>номер контактного</w:t>
      </w:r>
    </w:p>
    <w:p w14:paraId="444482B4" w14:textId="77777777" w:rsidR="00AC708F" w:rsidRPr="006571F2" w:rsidRDefault="00AC708F" w:rsidP="00AC708F">
      <w:pPr>
        <w:spacing w:after="0" w:line="240" w:lineRule="auto"/>
        <w:jc w:val="both"/>
        <w:rPr>
          <w:rFonts w:ascii="Times New Roman" w:eastAsia="Times New Roman" w:hAnsi="Times New Roman" w:cs="Times New Roman"/>
          <w:sz w:val="30"/>
          <w:szCs w:val="30"/>
          <w:vertAlign w:val="superscript"/>
        </w:rPr>
      </w:pPr>
      <w:r>
        <w:rPr>
          <w:rFonts w:ascii="Times New Roman" w:eastAsia="Times New Roman" w:hAnsi="Times New Roman" w:cs="Times New Roman"/>
          <w:sz w:val="30"/>
          <w:szCs w:val="30"/>
          <w:vertAlign w:val="superscript"/>
        </w:rPr>
        <w:t xml:space="preserve">                                                                         (</w:t>
      </w:r>
      <w:r w:rsidRPr="006571F2">
        <w:rPr>
          <w:rFonts w:ascii="Times New Roman" w:eastAsia="Times New Roman" w:hAnsi="Times New Roman" w:cs="Times New Roman"/>
          <w:sz w:val="30"/>
          <w:szCs w:val="30"/>
          <w:vertAlign w:val="superscript"/>
        </w:rPr>
        <w:t>инициалы, фамилия</w:t>
      </w:r>
      <w:r>
        <w:rPr>
          <w:rFonts w:ascii="Times New Roman" w:eastAsia="Times New Roman" w:hAnsi="Times New Roman" w:cs="Times New Roman"/>
          <w:sz w:val="30"/>
          <w:szCs w:val="30"/>
          <w:vertAlign w:val="superscript"/>
        </w:rPr>
        <w:t>)</w:t>
      </w:r>
    </w:p>
    <w:p w14:paraId="135714A7" w14:textId="77777777" w:rsidR="00AC708F" w:rsidRPr="00D03C93"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телефона _____</w:t>
      </w:r>
      <w:r>
        <w:rPr>
          <w:rFonts w:ascii="Times New Roman" w:eastAsia="Times New Roman" w:hAnsi="Times New Roman" w:cs="Times New Roman"/>
          <w:sz w:val="30"/>
          <w:szCs w:val="30"/>
        </w:rPr>
        <w:t>_________</w:t>
      </w:r>
      <w:r w:rsidRPr="00D03C93">
        <w:rPr>
          <w:rFonts w:ascii="Times New Roman" w:eastAsia="Times New Roman" w:hAnsi="Times New Roman" w:cs="Times New Roman"/>
          <w:sz w:val="30"/>
          <w:szCs w:val="30"/>
        </w:rPr>
        <w:t xml:space="preserve">___, адрес электронной почты </w:t>
      </w:r>
      <w:r>
        <w:rPr>
          <w:rFonts w:ascii="Times New Roman" w:eastAsia="Times New Roman" w:hAnsi="Times New Roman" w:cs="Times New Roman"/>
          <w:sz w:val="30"/>
          <w:szCs w:val="30"/>
        </w:rPr>
        <w:t>__</w:t>
      </w:r>
      <w:r w:rsidRPr="00D03C93">
        <w:rPr>
          <w:rFonts w:ascii="Times New Roman" w:eastAsia="Times New Roman" w:hAnsi="Times New Roman" w:cs="Times New Roman"/>
          <w:sz w:val="30"/>
          <w:szCs w:val="30"/>
        </w:rPr>
        <w:t>____</w:t>
      </w:r>
      <w:r>
        <w:rPr>
          <w:rFonts w:ascii="Times New Roman" w:eastAsia="Times New Roman" w:hAnsi="Times New Roman" w:cs="Times New Roman"/>
          <w:sz w:val="30"/>
          <w:szCs w:val="30"/>
        </w:rPr>
        <w:t>______</w:t>
      </w:r>
      <w:r w:rsidRPr="00D03C93">
        <w:rPr>
          <w:rFonts w:ascii="Times New Roman" w:eastAsia="Times New Roman" w:hAnsi="Times New Roman" w:cs="Times New Roman"/>
          <w:sz w:val="30"/>
          <w:szCs w:val="30"/>
        </w:rPr>
        <w:t>____</w:t>
      </w:r>
    </w:p>
    <w:p w14:paraId="0EBFF54E" w14:textId="77777777" w:rsidR="00AC708F" w:rsidRPr="00D03C93"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Корреспонденцию просим направлять по адресу: ___</w:t>
      </w:r>
      <w:r>
        <w:rPr>
          <w:rFonts w:ascii="Times New Roman" w:eastAsia="Times New Roman" w:hAnsi="Times New Roman" w:cs="Times New Roman"/>
          <w:sz w:val="30"/>
          <w:szCs w:val="30"/>
        </w:rPr>
        <w:t>____</w:t>
      </w:r>
      <w:r w:rsidRPr="00D03C93">
        <w:rPr>
          <w:rFonts w:ascii="Times New Roman" w:eastAsia="Times New Roman" w:hAnsi="Times New Roman" w:cs="Times New Roman"/>
          <w:sz w:val="30"/>
          <w:szCs w:val="30"/>
        </w:rPr>
        <w:t>______</w:t>
      </w:r>
      <w:r>
        <w:rPr>
          <w:rFonts w:ascii="Times New Roman" w:eastAsia="Times New Roman" w:hAnsi="Times New Roman" w:cs="Times New Roman"/>
          <w:sz w:val="30"/>
          <w:szCs w:val="30"/>
        </w:rPr>
        <w:t>_</w:t>
      </w:r>
      <w:r w:rsidRPr="00D03C93">
        <w:rPr>
          <w:rFonts w:ascii="Times New Roman" w:eastAsia="Times New Roman" w:hAnsi="Times New Roman" w:cs="Times New Roman"/>
          <w:sz w:val="30"/>
          <w:szCs w:val="30"/>
        </w:rPr>
        <w:t>________</w:t>
      </w:r>
    </w:p>
    <w:p w14:paraId="7532725F" w14:textId="77777777" w:rsidR="00AC708F" w:rsidRPr="00D03C93"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Дополнительная информация: ________________________</w:t>
      </w:r>
      <w:r>
        <w:rPr>
          <w:rFonts w:ascii="Times New Roman" w:eastAsia="Times New Roman" w:hAnsi="Times New Roman" w:cs="Times New Roman"/>
          <w:sz w:val="30"/>
          <w:szCs w:val="30"/>
        </w:rPr>
        <w:t>_____</w:t>
      </w:r>
      <w:r w:rsidRPr="00D03C93">
        <w:rPr>
          <w:rFonts w:ascii="Times New Roman" w:eastAsia="Times New Roman" w:hAnsi="Times New Roman" w:cs="Times New Roman"/>
          <w:sz w:val="30"/>
          <w:szCs w:val="30"/>
        </w:rPr>
        <w:t>_________</w:t>
      </w:r>
    </w:p>
    <w:p w14:paraId="2B5A99D4" w14:textId="77777777" w:rsidR="00AC708F" w:rsidRPr="00D03C93"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К настоящему заявлению прилагаются документы согласно описи документов, на _____ страницах.</w:t>
      </w:r>
    </w:p>
    <w:p w14:paraId="4DCC2279" w14:textId="77777777" w:rsidR="00AC708F" w:rsidRPr="00D03C93" w:rsidRDefault="00AC708F" w:rsidP="00AC708F">
      <w:pPr>
        <w:spacing w:before="240" w:after="0" w:line="280" w:lineRule="exact"/>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Руководитель юридического лица</w:t>
      </w:r>
    </w:p>
    <w:p w14:paraId="2B53483C" w14:textId="77777777" w:rsidR="00AC708F" w:rsidRPr="00D03C93" w:rsidRDefault="00AC708F" w:rsidP="00AC708F">
      <w:pPr>
        <w:spacing w:after="120" w:line="280" w:lineRule="exact"/>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или индивидуальный предприниматель</w:t>
      </w:r>
    </w:p>
    <w:tbl>
      <w:tblPr>
        <w:tblW w:w="9639" w:type="dxa"/>
        <w:tblBorders>
          <w:top w:val="nil"/>
          <w:left w:val="nil"/>
          <w:bottom w:val="nil"/>
          <w:right w:val="nil"/>
          <w:insideH w:val="nil"/>
          <w:insideV w:val="nil"/>
        </w:tblBorders>
        <w:tblLayout w:type="fixed"/>
        <w:tblLook w:val="0600" w:firstRow="0" w:lastRow="0" w:firstColumn="0" w:lastColumn="0" w:noHBand="1" w:noVBand="1"/>
      </w:tblPr>
      <w:tblGrid>
        <w:gridCol w:w="3213"/>
        <w:gridCol w:w="3213"/>
        <w:gridCol w:w="3213"/>
      </w:tblGrid>
      <w:tr w:rsidR="00AC708F" w:rsidRPr="00F02532" w14:paraId="1F2AE810" w14:textId="77777777" w:rsidTr="00B87E68">
        <w:trPr>
          <w:trHeight w:val="735"/>
        </w:trPr>
        <w:tc>
          <w:tcPr>
            <w:tcW w:w="3213" w:type="dxa"/>
            <w:tcBorders>
              <w:top w:val="nil"/>
              <w:left w:val="nil"/>
              <w:bottom w:val="nil"/>
              <w:right w:val="nil"/>
            </w:tcBorders>
            <w:tcMar>
              <w:top w:w="0" w:type="dxa"/>
              <w:left w:w="0" w:type="dxa"/>
              <w:bottom w:w="0" w:type="dxa"/>
              <w:right w:w="0" w:type="dxa"/>
            </w:tcMar>
          </w:tcPr>
          <w:p w14:paraId="3506FC31"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w:t>
            </w:r>
            <w:r>
              <w:rPr>
                <w:rFonts w:ascii="Times New Roman" w:eastAsia="Times New Roman" w:hAnsi="Times New Roman" w:cs="Times New Roman"/>
                <w:sz w:val="30"/>
                <w:szCs w:val="30"/>
              </w:rPr>
              <w:t>___</w:t>
            </w:r>
            <w:r w:rsidRPr="00F02532">
              <w:rPr>
                <w:rFonts w:ascii="Times New Roman" w:eastAsia="Times New Roman" w:hAnsi="Times New Roman" w:cs="Times New Roman"/>
                <w:sz w:val="30"/>
                <w:szCs w:val="30"/>
              </w:rPr>
              <w:t>__</w:t>
            </w:r>
          </w:p>
          <w:p w14:paraId="6805A7D5"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(подпись)</w:t>
            </w:r>
          </w:p>
        </w:tc>
        <w:tc>
          <w:tcPr>
            <w:tcW w:w="3213" w:type="dxa"/>
            <w:tcBorders>
              <w:top w:val="nil"/>
              <w:left w:val="nil"/>
              <w:bottom w:val="nil"/>
              <w:right w:val="nil"/>
            </w:tcBorders>
            <w:tcMar>
              <w:top w:w="0" w:type="dxa"/>
              <w:left w:w="0" w:type="dxa"/>
              <w:bottom w:w="0" w:type="dxa"/>
              <w:right w:w="0" w:type="dxa"/>
            </w:tcMar>
          </w:tcPr>
          <w:p w14:paraId="3C0493E2"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___________</w:t>
            </w:r>
          </w:p>
          <w:p w14:paraId="16AA2876"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(инициалы, фамилия)</w:t>
            </w:r>
          </w:p>
        </w:tc>
        <w:tc>
          <w:tcPr>
            <w:tcW w:w="3213" w:type="dxa"/>
            <w:tcBorders>
              <w:top w:val="nil"/>
              <w:left w:val="nil"/>
              <w:bottom w:val="nil"/>
              <w:right w:val="nil"/>
            </w:tcBorders>
            <w:tcMar>
              <w:top w:w="0" w:type="dxa"/>
              <w:left w:w="0" w:type="dxa"/>
              <w:bottom w:w="0" w:type="dxa"/>
              <w:right w:w="0" w:type="dxa"/>
            </w:tcMar>
          </w:tcPr>
          <w:p w14:paraId="18DEE4CD"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__________________</w:t>
            </w:r>
          </w:p>
          <w:p w14:paraId="39FC4D36"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(дата)</w:t>
            </w:r>
          </w:p>
        </w:tc>
      </w:tr>
    </w:tbl>
    <w:p w14:paraId="6B1CC73C" w14:textId="77777777" w:rsidR="00AC708F" w:rsidRDefault="00AC708F" w:rsidP="00AC708F">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4A143165" w14:textId="77777777" w:rsidR="00AC708F" w:rsidRPr="00F02532" w:rsidRDefault="00AC708F" w:rsidP="00AC708F">
      <w:pPr>
        <w:spacing w:after="120" w:line="280" w:lineRule="exact"/>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lastRenderedPageBreak/>
        <w:t xml:space="preserve">Опись документов на получение акта экспертизы </w:t>
      </w:r>
      <w:r w:rsidRPr="00F02532">
        <w:rPr>
          <w:rFonts w:ascii="Times New Roman" w:eastAsia="Times New Roman" w:hAnsi="Times New Roman" w:cs="Times New Roman"/>
          <w:sz w:val="30"/>
          <w:szCs w:val="30"/>
        </w:rPr>
        <w:br/>
        <w:t xml:space="preserve"> от ____________ №____________</w:t>
      </w:r>
    </w:p>
    <w:tbl>
      <w:tblPr>
        <w:tblW w:w="9637"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947"/>
        <w:gridCol w:w="3331"/>
        <w:gridCol w:w="1835"/>
        <w:gridCol w:w="3524"/>
      </w:tblGrid>
      <w:tr w:rsidR="00AC708F" w:rsidRPr="00F02532" w14:paraId="5FEB3679" w14:textId="77777777" w:rsidTr="00B87E68">
        <w:trPr>
          <w:trHeight w:val="570"/>
        </w:trPr>
        <w:tc>
          <w:tcPr>
            <w:tcW w:w="94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3B7DF6A" w14:textId="77777777" w:rsidR="00AC708F" w:rsidRPr="00F02532" w:rsidRDefault="00AC708F" w:rsidP="00B87E68">
            <w:pPr>
              <w:spacing w:after="0" w:line="280" w:lineRule="exact"/>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п/п</w:t>
            </w:r>
          </w:p>
        </w:tc>
        <w:tc>
          <w:tcPr>
            <w:tcW w:w="33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029251" w14:textId="77777777" w:rsidR="00AC708F" w:rsidRPr="00F02532" w:rsidRDefault="00AC708F" w:rsidP="00B87E68">
            <w:pPr>
              <w:spacing w:after="0" w:line="280" w:lineRule="exact"/>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Наименование документа</w:t>
            </w:r>
          </w:p>
        </w:tc>
        <w:tc>
          <w:tcPr>
            <w:tcW w:w="18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DB3F8BB" w14:textId="77777777" w:rsidR="00AC708F" w:rsidRPr="00F02532" w:rsidRDefault="00AC708F" w:rsidP="00B87E68">
            <w:pPr>
              <w:spacing w:after="0" w:line="280" w:lineRule="exact"/>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Количество листов</w:t>
            </w:r>
          </w:p>
        </w:tc>
        <w:tc>
          <w:tcPr>
            <w:tcW w:w="352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59E677" w14:textId="77777777" w:rsidR="00AC708F" w:rsidRPr="00F02532" w:rsidRDefault="00AC708F" w:rsidP="00B87E68">
            <w:pPr>
              <w:spacing w:after="0" w:line="280" w:lineRule="exact"/>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Дополнительные сведения</w:t>
            </w:r>
          </w:p>
        </w:tc>
      </w:tr>
      <w:tr w:rsidR="00AC708F" w:rsidRPr="00F02532" w14:paraId="53D763A1" w14:textId="77777777" w:rsidTr="00B87E68">
        <w:trPr>
          <w:trHeight w:val="285"/>
        </w:trPr>
        <w:tc>
          <w:tcPr>
            <w:tcW w:w="9635"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D95B897" w14:textId="77777777" w:rsidR="00AC708F" w:rsidRPr="00F02532" w:rsidRDefault="00AC708F" w:rsidP="00B87E68">
            <w:pPr>
              <w:spacing w:after="0" w:line="280" w:lineRule="exact"/>
              <w:ind w:right="140"/>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1. Регистрационные и уставные документы</w:t>
            </w:r>
          </w:p>
        </w:tc>
      </w:tr>
      <w:tr w:rsidR="00AC708F" w:rsidRPr="00F02532" w14:paraId="6DB14CA6" w14:textId="77777777" w:rsidTr="00B87E68">
        <w:trPr>
          <w:trHeight w:val="285"/>
        </w:trPr>
        <w:tc>
          <w:tcPr>
            <w:tcW w:w="9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915EB1D"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30" w:type="dxa"/>
            <w:tcBorders>
              <w:top w:val="nil"/>
              <w:left w:val="nil"/>
              <w:bottom w:val="single" w:sz="5" w:space="0" w:color="000000"/>
              <w:right w:val="single" w:sz="5" w:space="0" w:color="000000"/>
            </w:tcBorders>
            <w:tcMar>
              <w:top w:w="0" w:type="dxa"/>
              <w:left w:w="100" w:type="dxa"/>
              <w:bottom w:w="0" w:type="dxa"/>
              <w:right w:w="100" w:type="dxa"/>
            </w:tcMar>
          </w:tcPr>
          <w:p w14:paraId="28E95FEC"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35" w:type="dxa"/>
            <w:tcBorders>
              <w:top w:val="nil"/>
              <w:left w:val="nil"/>
              <w:bottom w:val="single" w:sz="5" w:space="0" w:color="000000"/>
              <w:right w:val="single" w:sz="5" w:space="0" w:color="000000"/>
            </w:tcBorders>
            <w:tcMar>
              <w:top w:w="0" w:type="dxa"/>
              <w:left w:w="100" w:type="dxa"/>
              <w:bottom w:w="0" w:type="dxa"/>
              <w:right w:w="100" w:type="dxa"/>
            </w:tcMar>
          </w:tcPr>
          <w:p w14:paraId="1C11B6E8"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23" w:type="dxa"/>
            <w:tcBorders>
              <w:top w:val="nil"/>
              <w:left w:val="nil"/>
              <w:bottom w:val="single" w:sz="5" w:space="0" w:color="000000"/>
              <w:right w:val="single" w:sz="5" w:space="0" w:color="000000"/>
            </w:tcBorders>
            <w:tcMar>
              <w:top w:w="0" w:type="dxa"/>
              <w:left w:w="100" w:type="dxa"/>
              <w:bottom w:w="0" w:type="dxa"/>
              <w:right w:w="100" w:type="dxa"/>
            </w:tcMar>
          </w:tcPr>
          <w:p w14:paraId="6EA29169"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19C40F70" w14:textId="77777777" w:rsidTr="00B87E68">
        <w:trPr>
          <w:trHeight w:val="285"/>
        </w:trPr>
        <w:tc>
          <w:tcPr>
            <w:tcW w:w="9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5D65E89"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30" w:type="dxa"/>
            <w:tcBorders>
              <w:top w:val="nil"/>
              <w:left w:val="nil"/>
              <w:bottom w:val="single" w:sz="5" w:space="0" w:color="000000"/>
              <w:right w:val="single" w:sz="5" w:space="0" w:color="000000"/>
            </w:tcBorders>
            <w:tcMar>
              <w:top w:w="0" w:type="dxa"/>
              <w:left w:w="100" w:type="dxa"/>
              <w:bottom w:w="0" w:type="dxa"/>
              <w:right w:w="100" w:type="dxa"/>
            </w:tcMar>
          </w:tcPr>
          <w:p w14:paraId="4BF58CB4"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35" w:type="dxa"/>
            <w:tcBorders>
              <w:top w:val="nil"/>
              <w:left w:val="nil"/>
              <w:bottom w:val="single" w:sz="5" w:space="0" w:color="000000"/>
              <w:right w:val="single" w:sz="5" w:space="0" w:color="000000"/>
            </w:tcBorders>
            <w:tcMar>
              <w:top w:w="0" w:type="dxa"/>
              <w:left w:w="100" w:type="dxa"/>
              <w:bottom w:w="0" w:type="dxa"/>
              <w:right w:w="100" w:type="dxa"/>
            </w:tcMar>
          </w:tcPr>
          <w:p w14:paraId="2623B48D"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23" w:type="dxa"/>
            <w:tcBorders>
              <w:top w:val="nil"/>
              <w:left w:val="nil"/>
              <w:bottom w:val="single" w:sz="5" w:space="0" w:color="000000"/>
              <w:right w:val="single" w:sz="5" w:space="0" w:color="000000"/>
            </w:tcBorders>
            <w:tcMar>
              <w:top w:w="0" w:type="dxa"/>
              <w:left w:w="100" w:type="dxa"/>
              <w:bottom w:w="0" w:type="dxa"/>
              <w:right w:w="100" w:type="dxa"/>
            </w:tcMar>
          </w:tcPr>
          <w:p w14:paraId="42D252EC"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0272D612" w14:textId="77777777" w:rsidTr="00B87E68">
        <w:trPr>
          <w:trHeight w:val="570"/>
        </w:trPr>
        <w:tc>
          <w:tcPr>
            <w:tcW w:w="9635"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90FE27"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2. Документы, подтверждающие наличие производственных фондов (производственных площад</w:t>
            </w:r>
            <w:r>
              <w:rPr>
                <w:rFonts w:ascii="Times New Roman" w:eastAsia="Times New Roman" w:hAnsi="Times New Roman" w:cs="Times New Roman"/>
                <w:sz w:val="30"/>
                <w:szCs w:val="30"/>
              </w:rPr>
              <w:t>ей</w:t>
            </w:r>
            <w:r w:rsidRPr="00F02532">
              <w:rPr>
                <w:rFonts w:ascii="Times New Roman" w:eastAsia="Times New Roman" w:hAnsi="Times New Roman" w:cs="Times New Roman"/>
                <w:sz w:val="30"/>
                <w:szCs w:val="30"/>
              </w:rPr>
              <w:t xml:space="preserve"> и оборудования)</w:t>
            </w:r>
            <w:r>
              <w:rPr>
                <w:rFonts w:ascii="Times New Roman" w:eastAsia="Times New Roman" w:hAnsi="Times New Roman" w:cs="Times New Roman"/>
                <w:sz w:val="30"/>
                <w:szCs w:val="30"/>
              </w:rPr>
              <w:t xml:space="preserve"> и персонала</w:t>
            </w:r>
          </w:p>
        </w:tc>
      </w:tr>
      <w:tr w:rsidR="00AC708F" w:rsidRPr="00F02532" w14:paraId="36FD2D62" w14:textId="77777777" w:rsidTr="00B87E68">
        <w:trPr>
          <w:trHeight w:val="285"/>
        </w:trPr>
        <w:tc>
          <w:tcPr>
            <w:tcW w:w="9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8B10FD"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30" w:type="dxa"/>
            <w:tcBorders>
              <w:top w:val="nil"/>
              <w:left w:val="nil"/>
              <w:bottom w:val="single" w:sz="5" w:space="0" w:color="000000"/>
              <w:right w:val="single" w:sz="5" w:space="0" w:color="000000"/>
            </w:tcBorders>
            <w:tcMar>
              <w:top w:w="0" w:type="dxa"/>
              <w:left w:w="100" w:type="dxa"/>
              <w:bottom w:w="0" w:type="dxa"/>
              <w:right w:w="100" w:type="dxa"/>
            </w:tcMar>
          </w:tcPr>
          <w:p w14:paraId="14175FFB"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35" w:type="dxa"/>
            <w:tcBorders>
              <w:top w:val="nil"/>
              <w:left w:val="nil"/>
              <w:bottom w:val="single" w:sz="5" w:space="0" w:color="000000"/>
              <w:right w:val="single" w:sz="5" w:space="0" w:color="000000"/>
            </w:tcBorders>
            <w:tcMar>
              <w:top w:w="0" w:type="dxa"/>
              <w:left w:w="100" w:type="dxa"/>
              <w:bottom w:w="0" w:type="dxa"/>
              <w:right w:w="100" w:type="dxa"/>
            </w:tcMar>
          </w:tcPr>
          <w:p w14:paraId="5FC9CEC7"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23" w:type="dxa"/>
            <w:tcBorders>
              <w:top w:val="nil"/>
              <w:left w:val="nil"/>
              <w:bottom w:val="single" w:sz="5" w:space="0" w:color="000000"/>
              <w:right w:val="single" w:sz="5" w:space="0" w:color="000000"/>
            </w:tcBorders>
            <w:tcMar>
              <w:top w:w="0" w:type="dxa"/>
              <w:left w:w="100" w:type="dxa"/>
              <w:bottom w:w="0" w:type="dxa"/>
              <w:right w:w="100" w:type="dxa"/>
            </w:tcMar>
          </w:tcPr>
          <w:p w14:paraId="5C0E987F"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06224A39" w14:textId="77777777" w:rsidTr="00B87E68">
        <w:trPr>
          <w:trHeight w:val="285"/>
        </w:trPr>
        <w:tc>
          <w:tcPr>
            <w:tcW w:w="9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9C2DC00"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30" w:type="dxa"/>
            <w:tcBorders>
              <w:top w:val="nil"/>
              <w:left w:val="nil"/>
              <w:bottom w:val="single" w:sz="5" w:space="0" w:color="000000"/>
              <w:right w:val="single" w:sz="5" w:space="0" w:color="000000"/>
            </w:tcBorders>
            <w:tcMar>
              <w:top w:w="0" w:type="dxa"/>
              <w:left w:w="100" w:type="dxa"/>
              <w:bottom w:w="0" w:type="dxa"/>
              <w:right w:w="100" w:type="dxa"/>
            </w:tcMar>
          </w:tcPr>
          <w:p w14:paraId="337EA5D9"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35" w:type="dxa"/>
            <w:tcBorders>
              <w:top w:val="nil"/>
              <w:left w:val="nil"/>
              <w:bottom w:val="single" w:sz="5" w:space="0" w:color="000000"/>
              <w:right w:val="single" w:sz="5" w:space="0" w:color="000000"/>
            </w:tcBorders>
            <w:tcMar>
              <w:top w:w="0" w:type="dxa"/>
              <w:left w:w="100" w:type="dxa"/>
              <w:bottom w:w="0" w:type="dxa"/>
              <w:right w:w="100" w:type="dxa"/>
            </w:tcMar>
          </w:tcPr>
          <w:p w14:paraId="1CAD3200"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23" w:type="dxa"/>
            <w:tcBorders>
              <w:top w:val="nil"/>
              <w:left w:val="nil"/>
              <w:bottom w:val="single" w:sz="5" w:space="0" w:color="000000"/>
              <w:right w:val="single" w:sz="5" w:space="0" w:color="000000"/>
            </w:tcBorders>
            <w:tcMar>
              <w:top w:w="0" w:type="dxa"/>
              <w:left w:w="100" w:type="dxa"/>
              <w:bottom w:w="0" w:type="dxa"/>
              <w:right w:w="100" w:type="dxa"/>
            </w:tcMar>
          </w:tcPr>
          <w:p w14:paraId="3B63FE5F"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6F9367FF" w14:textId="77777777" w:rsidTr="00B87E68">
        <w:trPr>
          <w:trHeight w:val="570"/>
        </w:trPr>
        <w:tc>
          <w:tcPr>
            <w:tcW w:w="9635"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8619A9"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3. Документы, в соответствии с которыми </w:t>
            </w:r>
            <w:r>
              <w:rPr>
                <w:rFonts w:ascii="Times New Roman" w:eastAsia="Times New Roman" w:hAnsi="Times New Roman" w:cs="Times New Roman"/>
                <w:sz w:val="30"/>
                <w:szCs w:val="30"/>
              </w:rPr>
              <w:t>осуществляется производство компонентов (</w:t>
            </w:r>
            <w:r w:rsidRPr="00F02532">
              <w:rPr>
                <w:rFonts w:ascii="Times New Roman" w:eastAsia="Times New Roman" w:hAnsi="Times New Roman" w:cs="Times New Roman"/>
                <w:sz w:val="30"/>
                <w:szCs w:val="30"/>
              </w:rPr>
              <w:t>выполн</w:t>
            </w:r>
            <w:r>
              <w:rPr>
                <w:rFonts w:ascii="Times New Roman" w:eastAsia="Times New Roman" w:hAnsi="Times New Roman" w:cs="Times New Roman"/>
                <w:sz w:val="30"/>
                <w:szCs w:val="30"/>
              </w:rPr>
              <w:t>ение</w:t>
            </w:r>
            <w:r w:rsidRPr="00F02532">
              <w:rPr>
                <w:rFonts w:ascii="Times New Roman" w:eastAsia="Times New Roman" w:hAnsi="Times New Roman" w:cs="Times New Roman"/>
                <w:sz w:val="30"/>
                <w:szCs w:val="30"/>
              </w:rPr>
              <w:t xml:space="preserve"> производственны</w:t>
            </w:r>
            <w:r>
              <w:rPr>
                <w:rFonts w:ascii="Times New Roman" w:eastAsia="Times New Roman" w:hAnsi="Times New Roman" w:cs="Times New Roman"/>
                <w:sz w:val="30"/>
                <w:szCs w:val="30"/>
              </w:rPr>
              <w:t>х</w:t>
            </w:r>
            <w:r w:rsidRPr="00F02532">
              <w:rPr>
                <w:rFonts w:ascii="Times New Roman" w:eastAsia="Times New Roman" w:hAnsi="Times New Roman" w:cs="Times New Roman"/>
                <w:sz w:val="30"/>
                <w:szCs w:val="30"/>
              </w:rPr>
              <w:t xml:space="preserve"> и технологически</w:t>
            </w:r>
            <w:r>
              <w:rPr>
                <w:rFonts w:ascii="Times New Roman" w:eastAsia="Times New Roman" w:hAnsi="Times New Roman" w:cs="Times New Roman"/>
                <w:sz w:val="30"/>
                <w:szCs w:val="30"/>
              </w:rPr>
              <w:t>х</w:t>
            </w:r>
            <w:r w:rsidRPr="00F02532">
              <w:rPr>
                <w:rFonts w:ascii="Times New Roman" w:eastAsia="Times New Roman" w:hAnsi="Times New Roman" w:cs="Times New Roman"/>
                <w:sz w:val="30"/>
                <w:szCs w:val="30"/>
              </w:rPr>
              <w:t xml:space="preserve"> операци</w:t>
            </w:r>
            <w:r>
              <w:rPr>
                <w:rFonts w:ascii="Times New Roman" w:eastAsia="Times New Roman" w:hAnsi="Times New Roman" w:cs="Times New Roman"/>
                <w:sz w:val="30"/>
                <w:szCs w:val="30"/>
              </w:rPr>
              <w:t>й)</w:t>
            </w:r>
          </w:p>
        </w:tc>
      </w:tr>
      <w:tr w:rsidR="00AC708F" w:rsidRPr="00F02532" w14:paraId="215D36F9" w14:textId="77777777" w:rsidTr="00B87E68">
        <w:trPr>
          <w:trHeight w:val="285"/>
        </w:trPr>
        <w:tc>
          <w:tcPr>
            <w:tcW w:w="9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09885E"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30" w:type="dxa"/>
            <w:tcBorders>
              <w:top w:val="nil"/>
              <w:left w:val="nil"/>
              <w:bottom w:val="single" w:sz="5" w:space="0" w:color="000000"/>
              <w:right w:val="single" w:sz="5" w:space="0" w:color="000000"/>
            </w:tcBorders>
            <w:tcMar>
              <w:top w:w="0" w:type="dxa"/>
              <w:left w:w="100" w:type="dxa"/>
              <w:bottom w:w="0" w:type="dxa"/>
              <w:right w:w="100" w:type="dxa"/>
            </w:tcMar>
          </w:tcPr>
          <w:p w14:paraId="59C132D2"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35" w:type="dxa"/>
            <w:tcBorders>
              <w:top w:val="nil"/>
              <w:left w:val="nil"/>
              <w:bottom w:val="single" w:sz="5" w:space="0" w:color="000000"/>
              <w:right w:val="single" w:sz="5" w:space="0" w:color="000000"/>
            </w:tcBorders>
            <w:tcMar>
              <w:top w:w="0" w:type="dxa"/>
              <w:left w:w="100" w:type="dxa"/>
              <w:bottom w:w="0" w:type="dxa"/>
              <w:right w:w="100" w:type="dxa"/>
            </w:tcMar>
          </w:tcPr>
          <w:p w14:paraId="63C796BA"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23" w:type="dxa"/>
            <w:tcBorders>
              <w:top w:val="nil"/>
              <w:left w:val="nil"/>
              <w:bottom w:val="single" w:sz="5" w:space="0" w:color="000000"/>
              <w:right w:val="single" w:sz="5" w:space="0" w:color="000000"/>
            </w:tcBorders>
            <w:tcMar>
              <w:top w:w="0" w:type="dxa"/>
              <w:left w:w="100" w:type="dxa"/>
              <w:bottom w:w="0" w:type="dxa"/>
              <w:right w:w="100" w:type="dxa"/>
            </w:tcMar>
          </w:tcPr>
          <w:p w14:paraId="7AEE41BF"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08D856D1" w14:textId="77777777" w:rsidTr="00B87E68">
        <w:trPr>
          <w:trHeight w:val="285"/>
        </w:trPr>
        <w:tc>
          <w:tcPr>
            <w:tcW w:w="9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012A83B"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30" w:type="dxa"/>
            <w:tcBorders>
              <w:top w:val="nil"/>
              <w:left w:val="nil"/>
              <w:bottom w:val="single" w:sz="5" w:space="0" w:color="000000"/>
              <w:right w:val="single" w:sz="5" w:space="0" w:color="000000"/>
            </w:tcBorders>
            <w:tcMar>
              <w:top w:w="0" w:type="dxa"/>
              <w:left w:w="100" w:type="dxa"/>
              <w:bottom w:w="0" w:type="dxa"/>
              <w:right w:w="100" w:type="dxa"/>
            </w:tcMar>
          </w:tcPr>
          <w:p w14:paraId="36CC94A2"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35" w:type="dxa"/>
            <w:tcBorders>
              <w:top w:val="nil"/>
              <w:left w:val="nil"/>
              <w:bottom w:val="single" w:sz="5" w:space="0" w:color="000000"/>
              <w:right w:val="single" w:sz="5" w:space="0" w:color="000000"/>
            </w:tcBorders>
            <w:tcMar>
              <w:top w:w="0" w:type="dxa"/>
              <w:left w:w="100" w:type="dxa"/>
              <w:bottom w:w="0" w:type="dxa"/>
              <w:right w:w="100" w:type="dxa"/>
            </w:tcMar>
          </w:tcPr>
          <w:p w14:paraId="616EE357"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23" w:type="dxa"/>
            <w:tcBorders>
              <w:top w:val="nil"/>
              <w:left w:val="nil"/>
              <w:bottom w:val="single" w:sz="5" w:space="0" w:color="000000"/>
              <w:right w:val="single" w:sz="5" w:space="0" w:color="000000"/>
            </w:tcBorders>
            <w:tcMar>
              <w:top w:w="0" w:type="dxa"/>
              <w:left w:w="100" w:type="dxa"/>
              <w:bottom w:w="0" w:type="dxa"/>
              <w:right w:w="100" w:type="dxa"/>
            </w:tcMar>
          </w:tcPr>
          <w:p w14:paraId="76146E4C"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5933F56E" w14:textId="77777777" w:rsidTr="00B87E68">
        <w:trPr>
          <w:trHeight w:val="840"/>
        </w:trPr>
        <w:tc>
          <w:tcPr>
            <w:tcW w:w="9635"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E87577B"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4. Документы, подтверждающие выполнение условий, производственных и технологических операций, установленных приложением к Постановлению № 719</w:t>
            </w:r>
          </w:p>
        </w:tc>
      </w:tr>
      <w:tr w:rsidR="00AC708F" w:rsidRPr="00F02532" w14:paraId="5D4A30E6" w14:textId="77777777" w:rsidTr="00B87E68">
        <w:trPr>
          <w:trHeight w:val="285"/>
        </w:trPr>
        <w:tc>
          <w:tcPr>
            <w:tcW w:w="9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5B5E98"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30" w:type="dxa"/>
            <w:tcBorders>
              <w:top w:val="nil"/>
              <w:left w:val="nil"/>
              <w:bottom w:val="single" w:sz="5" w:space="0" w:color="000000"/>
              <w:right w:val="single" w:sz="5" w:space="0" w:color="000000"/>
            </w:tcBorders>
            <w:tcMar>
              <w:top w:w="0" w:type="dxa"/>
              <w:left w:w="100" w:type="dxa"/>
              <w:bottom w:w="0" w:type="dxa"/>
              <w:right w:w="100" w:type="dxa"/>
            </w:tcMar>
          </w:tcPr>
          <w:p w14:paraId="0148BAB3"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35" w:type="dxa"/>
            <w:tcBorders>
              <w:top w:val="nil"/>
              <w:left w:val="nil"/>
              <w:bottom w:val="single" w:sz="5" w:space="0" w:color="000000"/>
              <w:right w:val="single" w:sz="5" w:space="0" w:color="000000"/>
            </w:tcBorders>
            <w:tcMar>
              <w:top w:w="0" w:type="dxa"/>
              <w:left w:w="100" w:type="dxa"/>
              <w:bottom w:w="0" w:type="dxa"/>
              <w:right w:w="100" w:type="dxa"/>
            </w:tcMar>
          </w:tcPr>
          <w:p w14:paraId="5E2F1175"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23" w:type="dxa"/>
            <w:tcBorders>
              <w:top w:val="nil"/>
              <w:left w:val="nil"/>
              <w:bottom w:val="single" w:sz="5" w:space="0" w:color="000000"/>
              <w:right w:val="single" w:sz="5" w:space="0" w:color="000000"/>
            </w:tcBorders>
            <w:tcMar>
              <w:top w:w="0" w:type="dxa"/>
              <w:left w:w="100" w:type="dxa"/>
              <w:bottom w:w="0" w:type="dxa"/>
              <w:right w:w="100" w:type="dxa"/>
            </w:tcMar>
          </w:tcPr>
          <w:p w14:paraId="4EBDAAB1"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3EABF546" w14:textId="77777777" w:rsidTr="00B87E68">
        <w:trPr>
          <w:trHeight w:val="285"/>
        </w:trPr>
        <w:tc>
          <w:tcPr>
            <w:tcW w:w="94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42D747"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30" w:type="dxa"/>
            <w:tcBorders>
              <w:top w:val="nil"/>
              <w:left w:val="nil"/>
              <w:bottom w:val="single" w:sz="5" w:space="0" w:color="000000"/>
              <w:right w:val="single" w:sz="5" w:space="0" w:color="000000"/>
            </w:tcBorders>
            <w:tcMar>
              <w:top w:w="0" w:type="dxa"/>
              <w:left w:w="100" w:type="dxa"/>
              <w:bottom w:w="0" w:type="dxa"/>
              <w:right w:w="100" w:type="dxa"/>
            </w:tcMar>
          </w:tcPr>
          <w:p w14:paraId="59496B99"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35" w:type="dxa"/>
            <w:tcBorders>
              <w:top w:val="nil"/>
              <w:left w:val="nil"/>
              <w:bottom w:val="single" w:sz="5" w:space="0" w:color="000000"/>
              <w:right w:val="single" w:sz="5" w:space="0" w:color="000000"/>
            </w:tcBorders>
            <w:tcMar>
              <w:top w:w="0" w:type="dxa"/>
              <w:left w:w="100" w:type="dxa"/>
              <w:bottom w:w="0" w:type="dxa"/>
              <w:right w:w="100" w:type="dxa"/>
            </w:tcMar>
          </w:tcPr>
          <w:p w14:paraId="70B1BE3F"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23" w:type="dxa"/>
            <w:tcBorders>
              <w:top w:val="nil"/>
              <w:left w:val="nil"/>
              <w:bottom w:val="single" w:sz="5" w:space="0" w:color="000000"/>
              <w:right w:val="single" w:sz="5" w:space="0" w:color="000000"/>
            </w:tcBorders>
            <w:tcMar>
              <w:top w:w="0" w:type="dxa"/>
              <w:left w:w="100" w:type="dxa"/>
              <w:bottom w:w="0" w:type="dxa"/>
              <w:right w:w="100" w:type="dxa"/>
            </w:tcMar>
          </w:tcPr>
          <w:p w14:paraId="6DDC7CC8" w14:textId="77777777" w:rsidR="00AC708F" w:rsidRPr="00F02532" w:rsidRDefault="00AC708F" w:rsidP="00B87E68">
            <w:pPr>
              <w:spacing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bl>
    <w:p w14:paraId="65ED5891" w14:textId="77777777" w:rsidR="00AC708F" w:rsidRDefault="00AC708F" w:rsidP="00AC708F">
      <w:pPr>
        <w:spacing w:after="0" w:line="240" w:lineRule="auto"/>
        <w:jc w:val="both"/>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rPr>
        <w:t>Ранее представленные в ______</w:t>
      </w:r>
      <w:r>
        <w:rPr>
          <w:rFonts w:ascii="Times New Roman" w:eastAsia="Times New Roman" w:hAnsi="Times New Roman" w:cs="Times New Roman"/>
          <w:sz w:val="30"/>
          <w:szCs w:val="30"/>
        </w:rPr>
        <w:t>______</w:t>
      </w:r>
      <w:r w:rsidRPr="00F02532">
        <w:rPr>
          <w:rFonts w:ascii="Times New Roman" w:eastAsia="Times New Roman" w:hAnsi="Times New Roman" w:cs="Times New Roman"/>
          <w:sz w:val="30"/>
          <w:szCs w:val="30"/>
        </w:rPr>
        <w:t>_______________________________</w:t>
      </w:r>
      <w:r>
        <w:rPr>
          <w:rFonts w:ascii="Times New Roman" w:eastAsia="Times New Roman" w:hAnsi="Times New Roman" w:cs="Times New Roman"/>
          <w:sz w:val="30"/>
          <w:szCs w:val="30"/>
        </w:rPr>
        <w:br/>
        <w:t xml:space="preserve">                                                         </w:t>
      </w:r>
      <w:r w:rsidRPr="00F02532">
        <w:rPr>
          <w:rFonts w:ascii="Times New Roman" w:eastAsia="Times New Roman" w:hAnsi="Times New Roman" w:cs="Times New Roman"/>
          <w:sz w:val="30"/>
          <w:szCs w:val="30"/>
          <w:vertAlign w:val="superscript"/>
        </w:rPr>
        <w:t>(наименование унитарного предприятия БелТПП)</w:t>
      </w:r>
    </w:p>
    <w:p w14:paraId="5D6BA038" w14:textId="77777777" w:rsidR="00AC708F" w:rsidRDefault="00AC708F" w:rsidP="00AC708F">
      <w:pPr>
        <w:spacing w:after="0" w:line="240" w:lineRule="auto"/>
        <w:jc w:val="both"/>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rPr>
        <w:t>документы (если имеются):_______________________________________</w:t>
      </w:r>
      <w:r w:rsidRPr="00F02532">
        <w:rPr>
          <w:rFonts w:ascii="Times New Roman" w:eastAsia="Times New Roman" w:hAnsi="Times New Roman" w:cs="Times New Roman"/>
          <w:sz w:val="30"/>
          <w:szCs w:val="30"/>
          <w:vertAlign w:val="superscript"/>
        </w:rPr>
        <w:t xml:space="preserve"> </w:t>
      </w:r>
    </w:p>
    <w:p w14:paraId="04EE739E" w14:textId="77777777" w:rsidR="00AC708F" w:rsidRPr="00F02532" w:rsidRDefault="00AC708F" w:rsidP="00AC708F">
      <w:pPr>
        <w:spacing w:after="0" w:line="240" w:lineRule="auto"/>
        <w:jc w:val="both"/>
        <w:rPr>
          <w:rFonts w:ascii="Times New Roman" w:eastAsia="Times New Roman" w:hAnsi="Times New Roman" w:cs="Times New Roman"/>
          <w:sz w:val="30"/>
          <w:szCs w:val="30"/>
          <w:vertAlign w:val="superscript"/>
        </w:rPr>
      </w:pPr>
      <w:r>
        <w:rPr>
          <w:rFonts w:ascii="Times New Roman" w:eastAsia="Times New Roman" w:hAnsi="Times New Roman" w:cs="Times New Roman"/>
          <w:sz w:val="30"/>
          <w:szCs w:val="30"/>
          <w:vertAlign w:val="superscript"/>
        </w:rPr>
        <w:t xml:space="preserve">                                                                                           </w:t>
      </w:r>
      <w:r w:rsidRPr="00F02532">
        <w:rPr>
          <w:rFonts w:ascii="Times New Roman" w:eastAsia="Times New Roman" w:hAnsi="Times New Roman" w:cs="Times New Roman"/>
          <w:sz w:val="30"/>
          <w:szCs w:val="30"/>
          <w:vertAlign w:val="superscript"/>
        </w:rPr>
        <w:t>(реквизиты заявления, перечень документов)</w:t>
      </w:r>
    </w:p>
    <w:p w14:paraId="4AD61DC2" w14:textId="77777777" w:rsidR="00AC708F" w:rsidRPr="00F02532" w:rsidRDefault="00AC708F" w:rsidP="00AC708F">
      <w:pPr>
        <w:spacing w:after="0" w:line="280" w:lineRule="exact"/>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Руководитель юридического лица</w:t>
      </w:r>
    </w:p>
    <w:p w14:paraId="13407F82" w14:textId="77777777" w:rsidR="00AC708F" w:rsidRPr="00F02532" w:rsidRDefault="00AC708F" w:rsidP="00AC708F">
      <w:pPr>
        <w:spacing w:after="120" w:line="280" w:lineRule="exact"/>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или индивидуальный предприниматель</w:t>
      </w:r>
    </w:p>
    <w:tbl>
      <w:tblPr>
        <w:tblW w:w="9639" w:type="dxa"/>
        <w:tblBorders>
          <w:top w:val="nil"/>
          <w:left w:val="nil"/>
          <w:bottom w:val="nil"/>
          <w:right w:val="nil"/>
          <w:insideH w:val="nil"/>
          <w:insideV w:val="nil"/>
        </w:tblBorders>
        <w:tblLayout w:type="fixed"/>
        <w:tblLook w:val="0600" w:firstRow="0" w:lastRow="0" w:firstColumn="0" w:lastColumn="0" w:noHBand="1" w:noVBand="1"/>
      </w:tblPr>
      <w:tblGrid>
        <w:gridCol w:w="3213"/>
        <w:gridCol w:w="3213"/>
        <w:gridCol w:w="3213"/>
      </w:tblGrid>
      <w:tr w:rsidR="00AC708F" w:rsidRPr="00F02532" w14:paraId="5441A997" w14:textId="77777777" w:rsidTr="00B87E68">
        <w:trPr>
          <w:trHeight w:val="735"/>
        </w:trPr>
        <w:tc>
          <w:tcPr>
            <w:tcW w:w="3213" w:type="dxa"/>
            <w:tcBorders>
              <w:top w:val="nil"/>
              <w:left w:val="nil"/>
              <w:bottom w:val="nil"/>
              <w:right w:val="nil"/>
            </w:tcBorders>
            <w:tcMar>
              <w:top w:w="0" w:type="dxa"/>
              <w:left w:w="0" w:type="dxa"/>
              <w:bottom w:w="0" w:type="dxa"/>
              <w:right w:w="0" w:type="dxa"/>
            </w:tcMar>
          </w:tcPr>
          <w:p w14:paraId="2C686483"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w:t>
            </w:r>
            <w:r>
              <w:rPr>
                <w:rFonts w:ascii="Times New Roman" w:eastAsia="Times New Roman" w:hAnsi="Times New Roman" w:cs="Times New Roman"/>
                <w:sz w:val="30"/>
                <w:szCs w:val="30"/>
              </w:rPr>
              <w:t>___</w:t>
            </w:r>
            <w:r w:rsidRPr="00F02532">
              <w:rPr>
                <w:rFonts w:ascii="Times New Roman" w:eastAsia="Times New Roman" w:hAnsi="Times New Roman" w:cs="Times New Roman"/>
                <w:sz w:val="30"/>
                <w:szCs w:val="30"/>
              </w:rPr>
              <w:t>__</w:t>
            </w:r>
          </w:p>
          <w:p w14:paraId="3BE4B79A"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(подпись)</w:t>
            </w:r>
          </w:p>
        </w:tc>
        <w:tc>
          <w:tcPr>
            <w:tcW w:w="3213" w:type="dxa"/>
            <w:tcBorders>
              <w:top w:val="nil"/>
              <w:left w:val="nil"/>
              <w:bottom w:val="nil"/>
              <w:right w:val="nil"/>
            </w:tcBorders>
            <w:tcMar>
              <w:top w:w="0" w:type="dxa"/>
              <w:left w:w="0" w:type="dxa"/>
              <w:bottom w:w="0" w:type="dxa"/>
              <w:right w:w="0" w:type="dxa"/>
            </w:tcMar>
          </w:tcPr>
          <w:p w14:paraId="506469C2"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___________</w:t>
            </w:r>
          </w:p>
          <w:p w14:paraId="373A1703"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(инициалы, фамилия)</w:t>
            </w:r>
          </w:p>
        </w:tc>
        <w:tc>
          <w:tcPr>
            <w:tcW w:w="3213" w:type="dxa"/>
            <w:tcBorders>
              <w:top w:val="nil"/>
              <w:left w:val="nil"/>
              <w:bottom w:val="nil"/>
              <w:right w:val="nil"/>
            </w:tcBorders>
            <w:tcMar>
              <w:top w:w="0" w:type="dxa"/>
              <w:left w:w="0" w:type="dxa"/>
              <w:bottom w:w="0" w:type="dxa"/>
              <w:right w:w="0" w:type="dxa"/>
            </w:tcMar>
          </w:tcPr>
          <w:p w14:paraId="4A919845"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__________________</w:t>
            </w:r>
          </w:p>
          <w:p w14:paraId="4E8B6229"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(дата)</w:t>
            </w:r>
          </w:p>
        </w:tc>
      </w:tr>
    </w:tbl>
    <w:p w14:paraId="0B4333E0" w14:textId="2F322948" w:rsidR="00AC708F" w:rsidRDefault="00AC708F" w:rsidP="00AC708F">
      <w:pPr>
        <w:spacing w:after="0" w:line="240" w:lineRule="auto"/>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2C29CC27" w14:textId="77777777" w:rsidR="00AC708F" w:rsidRDefault="00AC708F" w:rsidP="00AC708F">
      <w:pPr>
        <w:pBdr>
          <w:top w:val="nil"/>
          <w:left w:val="nil"/>
          <w:bottom w:val="nil"/>
          <w:right w:val="nil"/>
          <w:between w:val="nil"/>
        </w:pBdr>
        <w:tabs>
          <w:tab w:val="left" w:pos="5670"/>
        </w:tabs>
        <w:spacing w:after="12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Приложение 2 </w:t>
      </w:r>
    </w:p>
    <w:p w14:paraId="5A89BB59" w14:textId="043F014C" w:rsidR="00AC708F" w:rsidRDefault="00AC708F" w:rsidP="00AC708F">
      <w:pPr>
        <w:pBdr>
          <w:top w:val="nil"/>
          <w:left w:val="nil"/>
          <w:bottom w:val="nil"/>
          <w:right w:val="nil"/>
          <w:between w:val="nil"/>
        </w:pBdr>
        <w:tabs>
          <w:tab w:val="left" w:pos="5670"/>
          <w:tab w:val="left" w:pos="5954"/>
          <w:tab w:val="left" w:pos="6663"/>
        </w:tabs>
        <w:spacing w:after="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 Положению о выдаче и верификации документов о производстве</w:t>
      </w:r>
    </w:p>
    <w:p w14:paraId="70E53499" w14:textId="77777777" w:rsidR="00AC708F" w:rsidRPr="006571F2" w:rsidRDefault="00AC708F" w:rsidP="00AC708F">
      <w:pPr>
        <w:tabs>
          <w:tab w:val="left" w:pos="5670"/>
        </w:tabs>
        <w:spacing w:before="240" w:after="240" w:line="240" w:lineRule="auto"/>
        <w:ind w:left="5670"/>
        <w:jc w:val="right"/>
        <w:rPr>
          <w:rFonts w:ascii="Times New Roman" w:eastAsia="Times New Roman" w:hAnsi="Times New Roman" w:cs="Times New Roman"/>
          <w:sz w:val="30"/>
          <w:szCs w:val="30"/>
        </w:rPr>
      </w:pPr>
      <w:r w:rsidRPr="006571F2">
        <w:rPr>
          <w:rFonts w:ascii="Times New Roman" w:eastAsia="Times New Roman" w:hAnsi="Times New Roman" w:cs="Times New Roman"/>
          <w:sz w:val="30"/>
          <w:szCs w:val="30"/>
        </w:rPr>
        <w:t>Форма</w:t>
      </w:r>
    </w:p>
    <w:p w14:paraId="241FC7AC" w14:textId="77777777" w:rsidR="00AC708F" w:rsidRPr="006571F2" w:rsidRDefault="00AC708F" w:rsidP="00AC708F">
      <w:pPr>
        <w:tabs>
          <w:tab w:val="left" w:pos="5670"/>
        </w:tabs>
        <w:spacing w:before="240" w:after="240" w:line="280" w:lineRule="exact"/>
        <w:ind w:left="5670"/>
        <w:rPr>
          <w:rFonts w:ascii="Times New Roman" w:eastAsia="Times New Roman" w:hAnsi="Times New Roman" w:cs="Times New Roman"/>
          <w:i/>
          <w:sz w:val="30"/>
          <w:szCs w:val="30"/>
        </w:rPr>
      </w:pPr>
      <w:r w:rsidRPr="006571F2">
        <w:rPr>
          <w:rFonts w:ascii="Times New Roman" w:eastAsia="Times New Roman" w:hAnsi="Times New Roman" w:cs="Times New Roman"/>
          <w:i/>
          <w:sz w:val="30"/>
          <w:szCs w:val="30"/>
        </w:rPr>
        <w:t>(На бланке заявителя)</w:t>
      </w:r>
    </w:p>
    <w:p w14:paraId="723BCF26" w14:textId="77777777" w:rsidR="00AC708F" w:rsidRPr="00D03C93" w:rsidRDefault="00AC708F" w:rsidP="00AC708F">
      <w:pPr>
        <w:spacing w:after="0" w:line="240" w:lineRule="auto"/>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 _____________</w:t>
      </w:r>
    </w:p>
    <w:p w14:paraId="7B86D173" w14:textId="77777777" w:rsidR="00AC708F" w:rsidRPr="00D03C93" w:rsidRDefault="00AC708F" w:rsidP="00AC708F">
      <w:pPr>
        <w:spacing w:after="0" w:line="240" w:lineRule="auto"/>
        <w:rPr>
          <w:rFonts w:ascii="Times New Roman" w:eastAsia="Times New Roman" w:hAnsi="Times New Roman" w:cs="Times New Roman"/>
          <w:sz w:val="30"/>
          <w:szCs w:val="30"/>
          <w:vertAlign w:val="superscript"/>
        </w:rPr>
      </w:pPr>
      <w:r w:rsidRPr="00D03C93">
        <w:rPr>
          <w:rFonts w:ascii="Times New Roman" w:eastAsia="Times New Roman" w:hAnsi="Times New Roman" w:cs="Times New Roman"/>
          <w:sz w:val="30"/>
          <w:szCs w:val="30"/>
          <w:vertAlign w:val="superscript"/>
        </w:rPr>
        <w:t xml:space="preserve">         (исх. номер, дата)</w:t>
      </w:r>
    </w:p>
    <w:p w14:paraId="7B213371" w14:textId="77777777" w:rsidR="00AC708F" w:rsidRPr="00D03C93" w:rsidRDefault="00AC708F" w:rsidP="00AC708F">
      <w:pPr>
        <w:spacing w:after="0" w:line="240" w:lineRule="auto"/>
        <w:ind w:left="4961"/>
        <w:jc w:val="right"/>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_______________________________</w:t>
      </w:r>
    </w:p>
    <w:p w14:paraId="43BF6A31" w14:textId="77777777" w:rsidR="00AC708F" w:rsidRPr="00D03C93" w:rsidRDefault="00AC708F" w:rsidP="00AC708F">
      <w:pPr>
        <w:spacing w:after="0" w:line="240" w:lineRule="auto"/>
        <w:ind w:left="5100"/>
        <w:jc w:val="center"/>
        <w:rPr>
          <w:rFonts w:ascii="Times New Roman" w:eastAsia="Times New Roman" w:hAnsi="Times New Roman" w:cs="Times New Roman"/>
          <w:sz w:val="30"/>
          <w:szCs w:val="30"/>
          <w:vertAlign w:val="superscript"/>
        </w:rPr>
      </w:pPr>
      <w:r w:rsidRPr="00D03C93">
        <w:rPr>
          <w:rFonts w:ascii="Times New Roman" w:eastAsia="Times New Roman" w:hAnsi="Times New Roman" w:cs="Times New Roman"/>
          <w:sz w:val="30"/>
          <w:szCs w:val="30"/>
          <w:vertAlign w:val="superscript"/>
        </w:rPr>
        <w:t>(наименование унитарного предприятия БелТПП</w:t>
      </w:r>
    </w:p>
    <w:p w14:paraId="2159A242" w14:textId="77777777" w:rsidR="00AC708F" w:rsidRPr="00F02532" w:rsidRDefault="00AC708F" w:rsidP="00AC708F">
      <w:pPr>
        <w:spacing w:before="120" w:after="0" w:line="280" w:lineRule="exact"/>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ЗАЯВЛЕНИЕ</w:t>
      </w:r>
    </w:p>
    <w:p w14:paraId="06B28A42" w14:textId="77777777" w:rsidR="00AC708F" w:rsidRPr="00F02532" w:rsidRDefault="00AC708F" w:rsidP="00AC708F">
      <w:pPr>
        <w:spacing w:after="240" w:line="280" w:lineRule="exact"/>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на получение сертификата о происхождении товара СТ-1</w:t>
      </w:r>
    </w:p>
    <w:p w14:paraId="0A6EB602" w14:textId="13FF0FDA" w:rsidR="00AC708F" w:rsidRPr="00D03C93" w:rsidRDefault="00AC708F" w:rsidP="00AC708F">
      <w:pPr>
        <w:tabs>
          <w:tab w:val="left" w:pos="3261"/>
        </w:tabs>
        <w:autoSpaceDE w:val="0"/>
        <w:autoSpaceDN w:val="0"/>
        <w:adjustRightInd w:val="0"/>
        <w:spacing w:after="0" w:line="240" w:lineRule="auto"/>
        <w:rPr>
          <w:rFonts w:ascii="Times New Roman" w:hAnsi="Times New Roman" w:cs="Times New Roman"/>
          <w:sz w:val="30"/>
          <w:szCs w:val="30"/>
        </w:rPr>
      </w:pPr>
      <w:r w:rsidRPr="00D03C93">
        <w:rPr>
          <w:rFonts w:ascii="Times New Roman" w:hAnsi="Times New Roman" w:cs="Times New Roman"/>
          <w:sz w:val="30"/>
          <w:szCs w:val="30"/>
        </w:rPr>
        <w:t xml:space="preserve">Наименование заявителя: </w:t>
      </w:r>
      <w:r>
        <w:rPr>
          <w:rFonts w:ascii="Times New Roman" w:hAnsi="Times New Roman" w:cs="Times New Roman"/>
          <w:sz w:val="30"/>
          <w:szCs w:val="30"/>
        </w:rPr>
        <w:t xml:space="preserve"> </w:t>
      </w:r>
      <w:r w:rsidRPr="00D03C93">
        <w:rPr>
          <w:rFonts w:ascii="Times New Roman" w:hAnsi="Times New Roman" w:cs="Times New Roman"/>
          <w:sz w:val="30"/>
          <w:szCs w:val="30"/>
        </w:rPr>
        <w:t>_________________________________________</w:t>
      </w:r>
      <w:r w:rsidRPr="00D03C93">
        <w:rPr>
          <w:rFonts w:ascii="Times New Roman" w:hAnsi="Times New Roman" w:cs="Times New Roman"/>
          <w:sz w:val="30"/>
          <w:szCs w:val="30"/>
        </w:rPr>
        <w:br/>
        <w:t>Адрес места регистрации</w:t>
      </w:r>
      <w:r w:rsidR="002C06EF">
        <w:rPr>
          <w:rStyle w:val="af3"/>
          <w:rFonts w:ascii="Times New Roman" w:hAnsi="Times New Roman" w:cs="Times New Roman"/>
          <w:sz w:val="30"/>
          <w:szCs w:val="30"/>
        </w:rPr>
        <w:footnoteReference w:id="14"/>
      </w:r>
      <w:r w:rsidRPr="00D03C93">
        <w:rPr>
          <w:rFonts w:ascii="Times New Roman" w:hAnsi="Times New Roman" w:cs="Times New Roman"/>
          <w:sz w:val="30"/>
          <w:szCs w:val="30"/>
        </w:rPr>
        <w:t xml:space="preserve">, телефон, факс, электронная почта: </w:t>
      </w:r>
      <w:r>
        <w:rPr>
          <w:rFonts w:ascii="Times New Roman" w:hAnsi="Times New Roman" w:cs="Times New Roman"/>
          <w:sz w:val="30"/>
          <w:szCs w:val="30"/>
        </w:rPr>
        <w:t xml:space="preserve"> </w:t>
      </w:r>
      <w:r w:rsidRPr="00D03C93">
        <w:rPr>
          <w:rFonts w:ascii="Times New Roman" w:hAnsi="Times New Roman" w:cs="Times New Roman"/>
          <w:sz w:val="30"/>
          <w:szCs w:val="30"/>
        </w:rPr>
        <w:t xml:space="preserve">__________ </w:t>
      </w:r>
      <w:r>
        <w:rPr>
          <w:rFonts w:ascii="Times New Roman" w:hAnsi="Times New Roman" w:cs="Times New Roman"/>
          <w:sz w:val="30"/>
          <w:szCs w:val="30"/>
        </w:rPr>
        <w:br/>
      </w:r>
      <w:r w:rsidRPr="00D03C93">
        <w:rPr>
          <w:rFonts w:ascii="Times New Roman" w:hAnsi="Times New Roman" w:cs="Times New Roman"/>
          <w:sz w:val="30"/>
          <w:szCs w:val="30"/>
        </w:rPr>
        <w:t>УНП заявителя: __________________________________________________</w:t>
      </w:r>
      <w:r w:rsidRPr="00D03C93">
        <w:rPr>
          <w:rFonts w:ascii="Times New Roman" w:hAnsi="Times New Roman" w:cs="Times New Roman"/>
          <w:sz w:val="30"/>
          <w:szCs w:val="30"/>
        </w:rPr>
        <w:br/>
        <w:t>Наименование банка: _____________________________________________</w:t>
      </w:r>
      <w:r w:rsidRPr="00D03C93">
        <w:rPr>
          <w:rFonts w:ascii="Times New Roman" w:hAnsi="Times New Roman" w:cs="Times New Roman"/>
          <w:sz w:val="30"/>
          <w:szCs w:val="30"/>
        </w:rPr>
        <w:br/>
        <w:t>Номер расчетного счета:</w:t>
      </w:r>
      <w:r>
        <w:rPr>
          <w:rFonts w:ascii="Times New Roman" w:hAnsi="Times New Roman" w:cs="Times New Roman"/>
          <w:sz w:val="30"/>
          <w:szCs w:val="30"/>
        </w:rPr>
        <w:t xml:space="preserve"> </w:t>
      </w:r>
      <w:r w:rsidRPr="00D03C93">
        <w:rPr>
          <w:rFonts w:ascii="Times New Roman" w:hAnsi="Times New Roman" w:cs="Times New Roman"/>
          <w:sz w:val="30"/>
          <w:szCs w:val="30"/>
        </w:rPr>
        <w:t xml:space="preserve"> _________________</w:t>
      </w:r>
      <w:r>
        <w:rPr>
          <w:rFonts w:ascii="Times New Roman" w:hAnsi="Times New Roman" w:cs="Times New Roman"/>
          <w:sz w:val="30"/>
          <w:szCs w:val="30"/>
        </w:rPr>
        <w:t>__</w:t>
      </w:r>
      <w:r w:rsidRPr="00D03C93">
        <w:rPr>
          <w:rFonts w:ascii="Times New Roman" w:hAnsi="Times New Roman" w:cs="Times New Roman"/>
          <w:sz w:val="30"/>
          <w:szCs w:val="30"/>
        </w:rPr>
        <w:t>_______________________</w:t>
      </w:r>
      <w:r w:rsidRPr="00D03C93">
        <w:rPr>
          <w:rFonts w:ascii="Times New Roman" w:hAnsi="Times New Roman" w:cs="Times New Roman"/>
          <w:sz w:val="30"/>
          <w:szCs w:val="30"/>
        </w:rPr>
        <w:br/>
        <w:t>БИК (код): _________________________________________</w:t>
      </w:r>
      <w:r>
        <w:rPr>
          <w:rFonts w:ascii="Times New Roman" w:hAnsi="Times New Roman" w:cs="Times New Roman"/>
          <w:sz w:val="30"/>
          <w:szCs w:val="30"/>
        </w:rPr>
        <w:t>_</w:t>
      </w:r>
      <w:r w:rsidRPr="00D03C93">
        <w:rPr>
          <w:rFonts w:ascii="Times New Roman" w:hAnsi="Times New Roman" w:cs="Times New Roman"/>
          <w:sz w:val="30"/>
          <w:szCs w:val="30"/>
        </w:rPr>
        <w:t>____________</w:t>
      </w:r>
      <w:r w:rsidRPr="00D03C93">
        <w:rPr>
          <w:rFonts w:ascii="Times New Roman" w:hAnsi="Times New Roman" w:cs="Times New Roman"/>
          <w:sz w:val="30"/>
          <w:szCs w:val="30"/>
        </w:rPr>
        <w:br/>
        <w:t>Место нахождения производственных площадей: _____________________</w:t>
      </w:r>
      <w:r w:rsidRPr="00D03C93">
        <w:rPr>
          <w:rFonts w:ascii="Times New Roman" w:hAnsi="Times New Roman" w:cs="Times New Roman"/>
          <w:sz w:val="30"/>
          <w:szCs w:val="30"/>
        </w:rPr>
        <w:br/>
        <w:t>Телефон: _______________________________________________________</w:t>
      </w:r>
    </w:p>
    <w:p w14:paraId="54492EC3" w14:textId="52A097FF" w:rsidR="00AC708F" w:rsidRDefault="00AC708F" w:rsidP="00AC708F">
      <w:pPr>
        <w:spacing w:before="120" w:after="24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Прошу выдать сертификат о происхождении товара СТ-1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w:t>
      </w:r>
      <w:r w:rsidR="004527E1">
        <w:rPr>
          <w:rFonts w:ascii="Times New Roman" w:eastAsia="Times New Roman" w:hAnsi="Times New Roman" w:cs="Times New Roman"/>
          <w:sz w:val="30"/>
          <w:szCs w:val="30"/>
        </w:rPr>
        <w:br/>
      </w:r>
      <w:r w:rsidRPr="00F02532">
        <w:rPr>
          <w:rFonts w:ascii="Times New Roman" w:eastAsia="Times New Roman" w:hAnsi="Times New Roman" w:cs="Times New Roman"/>
          <w:sz w:val="30"/>
          <w:szCs w:val="30"/>
        </w:rPr>
        <w:t>от 20 ноября 2009 года.</w:t>
      </w:r>
    </w:p>
    <w:tbl>
      <w:tblPr>
        <w:tblW w:w="9634"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7"/>
        <w:gridCol w:w="2552"/>
        <w:gridCol w:w="2409"/>
        <w:gridCol w:w="2206"/>
      </w:tblGrid>
      <w:tr w:rsidR="00AC708F" w:rsidRPr="00501231" w14:paraId="52DADD78" w14:textId="77777777" w:rsidTr="00B87E68">
        <w:tc>
          <w:tcPr>
            <w:tcW w:w="2467" w:type="dxa"/>
          </w:tcPr>
          <w:p w14:paraId="1693C5FC" w14:textId="3B0FC83B" w:rsidR="00AC708F" w:rsidRPr="00501231" w:rsidRDefault="00AC708F" w:rsidP="00A6356D">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Наименование компонент</w:t>
            </w:r>
            <w:r>
              <w:rPr>
                <w:rFonts w:ascii="Times New Roman" w:eastAsia="Times New Roman" w:hAnsi="Times New Roman" w:cs="Times New Roman"/>
                <w:sz w:val="30"/>
                <w:szCs w:val="30"/>
              </w:rPr>
              <w:t>ов</w:t>
            </w:r>
            <w:r w:rsidR="002C06EF">
              <w:rPr>
                <w:rStyle w:val="af3"/>
                <w:rFonts w:ascii="Times New Roman" w:eastAsia="Times New Roman" w:hAnsi="Times New Roman" w:cs="Times New Roman"/>
                <w:sz w:val="30"/>
                <w:szCs w:val="30"/>
              </w:rPr>
              <w:footnoteReference w:id="15"/>
            </w:r>
          </w:p>
        </w:tc>
        <w:tc>
          <w:tcPr>
            <w:tcW w:w="2552" w:type="dxa"/>
          </w:tcPr>
          <w:p w14:paraId="3E1F118A" w14:textId="77777777" w:rsidR="00AC708F" w:rsidRPr="00501231" w:rsidRDefault="00AC708F" w:rsidP="00A6356D">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Код компонент</w:t>
            </w:r>
            <w:r>
              <w:rPr>
                <w:rFonts w:ascii="Times New Roman" w:eastAsia="Times New Roman" w:hAnsi="Times New Roman" w:cs="Times New Roman"/>
                <w:sz w:val="30"/>
                <w:szCs w:val="30"/>
              </w:rPr>
              <w:t>ов</w:t>
            </w:r>
            <w:r w:rsidRPr="00501231">
              <w:rPr>
                <w:rFonts w:ascii="Times New Roman" w:eastAsia="Times New Roman" w:hAnsi="Times New Roman" w:cs="Times New Roman"/>
                <w:sz w:val="30"/>
                <w:szCs w:val="30"/>
              </w:rPr>
              <w:t xml:space="preserve"> по ОК 034-2014 (КПЕС 2008)</w:t>
            </w:r>
          </w:p>
        </w:tc>
        <w:tc>
          <w:tcPr>
            <w:tcW w:w="2409" w:type="dxa"/>
          </w:tcPr>
          <w:p w14:paraId="48F0AF6D" w14:textId="77777777" w:rsidR="00AC708F" w:rsidRPr="00501231" w:rsidRDefault="00AC708F" w:rsidP="00A6356D">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Код компонент</w:t>
            </w:r>
            <w:r>
              <w:rPr>
                <w:rFonts w:ascii="Times New Roman" w:eastAsia="Times New Roman" w:hAnsi="Times New Roman" w:cs="Times New Roman"/>
                <w:sz w:val="30"/>
                <w:szCs w:val="30"/>
              </w:rPr>
              <w:t>ов</w:t>
            </w:r>
            <w:r w:rsidRPr="00501231">
              <w:rPr>
                <w:rFonts w:ascii="Times New Roman" w:eastAsia="Times New Roman" w:hAnsi="Times New Roman" w:cs="Times New Roman"/>
                <w:sz w:val="30"/>
                <w:szCs w:val="30"/>
              </w:rPr>
              <w:t xml:space="preserve"> по ТН ВЭД ЕАЭС</w:t>
            </w:r>
          </w:p>
        </w:tc>
        <w:tc>
          <w:tcPr>
            <w:tcW w:w="2206" w:type="dxa"/>
          </w:tcPr>
          <w:p w14:paraId="5486CFB3" w14:textId="67815573" w:rsidR="00AC708F" w:rsidRPr="00501231" w:rsidRDefault="00AC708F" w:rsidP="00A6356D">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Компонент</w:t>
            </w:r>
            <w:r>
              <w:rPr>
                <w:rFonts w:ascii="Times New Roman" w:eastAsia="Times New Roman" w:hAnsi="Times New Roman" w:cs="Times New Roman"/>
                <w:sz w:val="30"/>
                <w:szCs w:val="30"/>
              </w:rPr>
              <w:t>ы</w:t>
            </w:r>
            <w:r w:rsidRPr="00501231">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произведены</w:t>
            </w:r>
            <w:r w:rsidRPr="00501231">
              <w:rPr>
                <w:rFonts w:ascii="Times New Roman" w:eastAsia="Times New Roman" w:hAnsi="Times New Roman" w:cs="Times New Roman"/>
                <w:sz w:val="30"/>
                <w:szCs w:val="30"/>
              </w:rPr>
              <w:t xml:space="preserve"> в соответствии с</w:t>
            </w:r>
            <w:r w:rsidR="002C06EF">
              <w:rPr>
                <w:rStyle w:val="af3"/>
                <w:rFonts w:ascii="Times New Roman" w:eastAsia="Times New Roman" w:hAnsi="Times New Roman" w:cs="Times New Roman"/>
                <w:sz w:val="30"/>
                <w:szCs w:val="30"/>
              </w:rPr>
              <w:footnoteReference w:id="16"/>
            </w:r>
          </w:p>
        </w:tc>
      </w:tr>
      <w:tr w:rsidR="00AC708F" w:rsidRPr="00501231" w14:paraId="487FE099" w14:textId="77777777" w:rsidTr="00B87E68">
        <w:tc>
          <w:tcPr>
            <w:tcW w:w="2467" w:type="dxa"/>
          </w:tcPr>
          <w:p w14:paraId="316F1D76" w14:textId="77777777" w:rsidR="00AC708F" w:rsidRPr="00501231" w:rsidRDefault="00AC708F" w:rsidP="00B87E68">
            <w:pPr>
              <w:spacing w:after="0" w:line="280" w:lineRule="exact"/>
              <w:rPr>
                <w:rFonts w:ascii="Times New Roman" w:eastAsia="Times New Roman" w:hAnsi="Times New Roman" w:cs="Times New Roman"/>
                <w:sz w:val="30"/>
                <w:szCs w:val="30"/>
              </w:rPr>
            </w:pPr>
          </w:p>
        </w:tc>
        <w:tc>
          <w:tcPr>
            <w:tcW w:w="2552" w:type="dxa"/>
          </w:tcPr>
          <w:p w14:paraId="0EC9FBAE" w14:textId="77777777" w:rsidR="00AC708F" w:rsidRPr="00501231" w:rsidRDefault="00AC708F" w:rsidP="00B87E68">
            <w:pPr>
              <w:spacing w:after="0" w:line="280" w:lineRule="exact"/>
              <w:rPr>
                <w:rFonts w:ascii="Times New Roman" w:eastAsia="Times New Roman" w:hAnsi="Times New Roman" w:cs="Times New Roman"/>
                <w:sz w:val="30"/>
                <w:szCs w:val="30"/>
              </w:rPr>
            </w:pPr>
          </w:p>
        </w:tc>
        <w:tc>
          <w:tcPr>
            <w:tcW w:w="2409" w:type="dxa"/>
          </w:tcPr>
          <w:p w14:paraId="75C90472" w14:textId="77777777" w:rsidR="00AC708F" w:rsidRPr="00501231" w:rsidRDefault="00AC708F" w:rsidP="00B87E68">
            <w:pPr>
              <w:spacing w:after="0" w:line="280" w:lineRule="exact"/>
              <w:rPr>
                <w:rFonts w:ascii="Times New Roman" w:eastAsia="Times New Roman" w:hAnsi="Times New Roman" w:cs="Times New Roman"/>
                <w:sz w:val="30"/>
                <w:szCs w:val="30"/>
              </w:rPr>
            </w:pPr>
          </w:p>
        </w:tc>
        <w:tc>
          <w:tcPr>
            <w:tcW w:w="2206" w:type="dxa"/>
          </w:tcPr>
          <w:p w14:paraId="3BBC7922" w14:textId="77777777" w:rsidR="00AC708F" w:rsidRPr="00501231" w:rsidRDefault="00AC708F" w:rsidP="00B87E68">
            <w:pPr>
              <w:spacing w:after="0" w:line="280" w:lineRule="exact"/>
              <w:rPr>
                <w:rFonts w:ascii="Times New Roman" w:eastAsia="Times New Roman" w:hAnsi="Times New Roman" w:cs="Times New Roman"/>
                <w:sz w:val="30"/>
                <w:szCs w:val="30"/>
              </w:rPr>
            </w:pPr>
          </w:p>
        </w:tc>
      </w:tr>
    </w:tbl>
    <w:p w14:paraId="6CD81FDA" w14:textId="20F3CC05" w:rsidR="00AC708F" w:rsidRPr="00F02532" w:rsidRDefault="00AC708F" w:rsidP="00AC708F">
      <w:pPr>
        <w:spacing w:before="240"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Настоящим подтверждаем достоверность сведений, указанных в настоящем заявлении, и прилагаемых к нему документах.</w:t>
      </w:r>
    </w:p>
    <w:p w14:paraId="3A4AD8F8" w14:textId="77777777" w:rsidR="00AC708F" w:rsidRPr="00F02532" w:rsidRDefault="00AC708F" w:rsidP="00AC708F">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lastRenderedPageBreak/>
        <w:t>В течение срока действия выданного сертификата согласны на проведение ____</w:t>
      </w:r>
      <w:r>
        <w:rPr>
          <w:rFonts w:ascii="Times New Roman" w:eastAsia="Times New Roman" w:hAnsi="Times New Roman" w:cs="Times New Roman"/>
          <w:sz w:val="30"/>
          <w:szCs w:val="30"/>
        </w:rPr>
        <w:t>__________</w:t>
      </w:r>
      <w:r w:rsidRPr="00F02532">
        <w:rPr>
          <w:rFonts w:ascii="Times New Roman" w:eastAsia="Times New Roman" w:hAnsi="Times New Roman" w:cs="Times New Roman"/>
          <w:sz w:val="30"/>
          <w:szCs w:val="30"/>
        </w:rPr>
        <w:t>______________________ проверки с целью установления</w:t>
      </w:r>
    </w:p>
    <w:p w14:paraId="647275C9" w14:textId="77777777" w:rsidR="00AC708F" w:rsidRPr="00F02532" w:rsidRDefault="00AC708F" w:rsidP="00AC708F">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vertAlign w:val="superscript"/>
        </w:rPr>
        <w:t xml:space="preserve">            (наименование унитарного предприятия БелТПП)</w:t>
      </w:r>
      <w:r w:rsidRPr="00F02532">
        <w:rPr>
          <w:rFonts w:ascii="Times New Roman" w:eastAsia="Times New Roman" w:hAnsi="Times New Roman" w:cs="Times New Roman"/>
          <w:sz w:val="30"/>
          <w:szCs w:val="30"/>
        </w:rPr>
        <w:t xml:space="preserve">  </w:t>
      </w:r>
    </w:p>
    <w:p w14:paraId="27BBBF17" w14:textId="77777777" w:rsidR="00845C74" w:rsidRDefault="00AC708F" w:rsidP="00AC708F">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факта производства заявленного товара</w:t>
      </w:r>
      <w:r>
        <w:rPr>
          <w:rFonts w:ascii="Times New Roman" w:eastAsia="Times New Roman" w:hAnsi="Times New Roman" w:cs="Times New Roman"/>
          <w:sz w:val="30"/>
          <w:szCs w:val="30"/>
        </w:rPr>
        <w:t xml:space="preserve"> (компонентов)</w:t>
      </w:r>
      <w:r w:rsidRPr="00F02532">
        <w:rPr>
          <w:rFonts w:ascii="Times New Roman" w:eastAsia="Times New Roman" w:hAnsi="Times New Roman" w:cs="Times New Roman"/>
          <w:sz w:val="30"/>
          <w:szCs w:val="30"/>
        </w:rPr>
        <w:t xml:space="preserve">, а также на представление первичных учетных и иных документов, связанных с таким производством. </w:t>
      </w:r>
    </w:p>
    <w:p w14:paraId="3F817E62" w14:textId="358E7307" w:rsidR="00845C74" w:rsidRDefault="00AC708F" w:rsidP="00AC708F">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Обязуемся обеспечить допуск ______________________</w:t>
      </w:r>
      <w:r w:rsidR="00845C74">
        <w:rPr>
          <w:rFonts w:ascii="Times New Roman" w:eastAsia="Times New Roman" w:hAnsi="Times New Roman" w:cs="Times New Roman"/>
          <w:sz w:val="30"/>
          <w:szCs w:val="30"/>
        </w:rPr>
        <w:t>______</w:t>
      </w:r>
      <w:r w:rsidRPr="00F02532">
        <w:rPr>
          <w:rFonts w:ascii="Times New Roman" w:eastAsia="Times New Roman" w:hAnsi="Times New Roman" w:cs="Times New Roman"/>
          <w:sz w:val="30"/>
          <w:szCs w:val="30"/>
        </w:rPr>
        <w:t xml:space="preserve">__________ </w:t>
      </w:r>
    </w:p>
    <w:p w14:paraId="161D9C1B" w14:textId="775C7F48" w:rsidR="00AC708F" w:rsidRDefault="00845C74" w:rsidP="00AC708F">
      <w:pPr>
        <w:spacing w:after="0" w:line="240" w:lineRule="auto"/>
        <w:jc w:val="both"/>
        <w:rPr>
          <w:rFonts w:ascii="Times New Roman" w:eastAsia="Times New Roman" w:hAnsi="Times New Roman" w:cs="Times New Roman"/>
          <w:sz w:val="30"/>
          <w:szCs w:val="30"/>
          <w:vertAlign w:val="superscript"/>
        </w:rPr>
      </w:pPr>
      <w:r>
        <w:rPr>
          <w:rFonts w:ascii="Times New Roman" w:eastAsia="Times New Roman" w:hAnsi="Times New Roman" w:cs="Times New Roman"/>
          <w:sz w:val="30"/>
          <w:szCs w:val="30"/>
        </w:rPr>
        <w:t xml:space="preserve">                              </w:t>
      </w:r>
      <w:r w:rsidR="00AC708F" w:rsidRPr="00F02532">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w:t>
      </w:r>
      <w:r w:rsidR="00AC708F" w:rsidRPr="00F02532">
        <w:rPr>
          <w:rFonts w:ascii="Times New Roman" w:eastAsia="Times New Roman" w:hAnsi="Times New Roman" w:cs="Times New Roman"/>
          <w:sz w:val="30"/>
          <w:szCs w:val="30"/>
          <w:vertAlign w:val="superscript"/>
        </w:rPr>
        <w:t>(наименование унитарного предприятия БелТПП)</w:t>
      </w:r>
    </w:p>
    <w:p w14:paraId="00C7655E" w14:textId="6A4A5FC4" w:rsidR="00845C74" w:rsidRDefault="00845C74" w:rsidP="00AC708F">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непосредственно на предприятие</w:t>
      </w:r>
      <w:r>
        <w:rPr>
          <w:rFonts w:ascii="Times New Roman" w:eastAsia="Times New Roman" w:hAnsi="Times New Roman" w:cs="Times New Roman"/>
          <w:sz w:val="30"/>
          <w:szCs w:val="30"/>
        </w:rPr>
        <w:t>.</w:t>
      </w:r>
    </w:p>
    <w:p w14:paraId="08FA637F" w14:textId="77777777" w:rsidR="00AC708F" w:rsidRPr="00F02532" w:rsidRDefault="00AC708F" w:rsidP="00AC708F">
      <w:pPr>
        <w:spacing w:after="0" w:line="240" w:lineRule="auto"/>
        <w:jc w:val="both"/>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rPr>
        <w:t>В течение срока действия сертификата обязуемся информировать ___________________________________ об изменениях в представленных</w:t>
      </w:r>
      <w:r w:rsidRPr="00F02532">
        <w:rPr>
          <w:rFonts w:ascii="Times New Roman" w:eastAsia="Times New Roman" w:hAnsi="Times New Roman" w:cs="Times New Roman"/>
          <w:sz w:val="30"/>
          <w:szCs w:val="30"/>
        </w:rPr>
        <w:br/>
        <w:t xml:space="preserve"> </w:t>
      </w:r>
      <w:r w:rsidRPr="00F02532">
        <w:rPr>
          <w:rFonts w:ascii="Times New Roman" w:eastAsia="Times New Roman" w:hAnsi="Times New Roman" w:cs="Times New Roman"/>
          <w:sz w:val="30"/>
          <w:szCs w:val="30"/>
          <w:vertAlign w:val="superscript"/>
        </w:rPr>
        <w:t xml:space="preserve">             (наименование унитарного предприятия БелТПП)</w:t>
      </w:r>
    </w:p>
    <w:p w14:paraId="08C7AEA5" w14:textId="09AC66A7" w:rsidR="00AC708F" w:rsidRPr="00F02532" w:rsidRDefault="00AC708F" w:rsidP="00AC708F">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документах и сведениях, если такие изменения относятся к выполнению критериев</w:t>
      </w:r>
      <w:r>
        <w:rPr>
          <w:rFonts w:ascii="Times New Roman" w:eastAsia="Times New Roman" w:hAnsi="Times New Roman" w:cs="Times New Roman"/>
          <w:sz w:val="30"/>
          <w:szCs w:val="30"/>
        </w:rPr>
        <w:t xml:space="preserve"> происхождения</w:t>
      </w:r>
      <w:r w:rsidRPr="00F02532">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предусмотренных</w:t>
      </w:r>
      <w:r w:rsidRPr="00F02532">
        <w:rPr>
          <w:rFonts w:ascii="Times New Roman" w:eastAsia="Times New Roman" w:hAnsi="Times New Roman" w:cs="Times New Roman"/>
          <w:sz w:val="30"/>
          <w:szCs w:val="30"/>
        </w:rPr>
        <w:t xml:space="preserve"> Правилами</w:t>
      </w:r>
      <w:r>
        <w:rPr>
          <w:rFonts w:ascii="Times New Roman" w:eastAsia="Times New Roman" w:hAnsi="Times New Roman" w:cs="Times New Roman"/>
          <w:sz w:val="30"/>
          <w:szCs w:val="30"/>
        </w:rPr>
        <w:t xml:space="preserve"> от 20 ноября </w:t>
      </w:r>
      <w:r w:rsidR="004527E1">
        <w:rPr>
          <w:rFonts w:ascii="Times New Roman" w:eastAsia="Times New Roman" w:hAnsi="Times New Roman" w:cs="Times New Roman"/>
          <w:sz w:val="30"/>
          <w:szCs w:val="30"/>
        </w:rPr>
        <w:br/>
      </w:r>
      <w:r>
        <w:rPr>
          <w:rFonts w:ascii="Times New Roman" w:eastAsia="Times New Roman" w:hAnsi="Times New Roman" w:cs="Times New Roman"/>
          <w:sz w:val="30"/>
          <w:szCs w:val="30"/>
        </w:rPr>
        <w:t>2009 года.</w:t>
      </w:r>
    </w:p>
    <w:p w14:paraId="6F83A98F" w14:textId="77777777" w:rsidR="00AC708F"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Контактное лицо: _______________</w:t>
      </w:r>
      <w:r>
        <w:rPr>
          <w:rFonts w:ascii="Times New Roman" w:eastAsia="Times New Roman" w:hAnsi="Times New Roman" w:cs="Times New Roman"/>
          <w:sz w:val="30"/>
          <w:szCs w:val="30"/>
        </w:rPr>
        <w:t>_________</w:t>
      </w:r>
      <w:r w:rsidRPr="00D03C93">
        <w:rPr>
          <w:rFonts w:ascii="Times New Roman" w:eastAsia="Times New Roman" w:hAnsi="Times New Roman" w:cs="Times New Roman"/>
          <w:sz w:val="30"/>
          <w:szCs w:val="30"/>
        </w:rPr>
        <w:t>_______</w:t>
      </w:r>
      <w:r>
        <w:rPr>
          <w:rFonts w:ascii="Times New Roman" w:eastAsia="Times New Roman" w:hAnsi="Times New Roman" w:cs="Times New Roman"/>
          <w:sz w:val="30"/>
          <w:szCs w:val="30"/>
        </w:rPr>
        <w:t xml:space="preserve">, </w:t>
      </w:r>
      <w:r w:rsidRPr="00D03C93">
        <w:rPr>
          <w:rFonts w:ascii="Times New Roman" w:eastAsia="Times New Roman" w:hAnsi="Times New Roman" w:cs="Times New Roman"/>
          <w:sz w:val="30"/>
          <w:szCs w:val="30"/>
        </w:rPr>
        <w:t>номер контактного</w:t>
      </w:r>
    </w:p>
    <w:p w14:paraId="290CC6F1" w14:textId="77777777" w:rsidR="00AC708F" w:rsidRPr="006571F2" w:rsidRDefault="00AC708F" w:rsidP="00AC708F">
      <w:pPr>
        <w:spacing w:after="0" w:line="240" w:lineRule="auto"/>
        <w:jc w:val="both"/>
        <w:rPr>
          <w:rFonts w:ascii="Times New Roman" w:eastAsia="Times New Roman" w:hAnsi="Times New Roman" w:cs="Times New Roman"/>
          <w:sz w:val="30"/>
          <w:szCs w:val="30"/>
          <w:vertAlign w:val="superscript"/>
        </w:rPr>
      </w:pPr>
      <w:r>
        <w:rPr>
          <w:rFonts w:ascii="Times New Roman" w:eastAsia="Times New Roman" w:hAnsi="Times New Roman" w:cs="Times New Roman"/>
          <w:sz w:val="30"/>
          <w:szCs w:val="30"/>
          <w:vertAlign w:val="superscript"/>
        </w:rPr>
        <w:t xml:space="preserve">                                                                         (</w:t>
      </w:r>
      <w:r w:rsidRPr="006571F2">
        <w:rPr>
          <w:rFonts w:ascii="Times New Roman" w:eastAsia="Times New Roman" w:hAnsi="Times New Roman" w:cs="Times New Roman"/>
          <w:sz w:val="30"/>
          <w:szCs w:val="30"/>
          <w:vertAlign w:val="superscript"/>
        </w:rPr>
        <w:t>инициалы, фамилия</w:t>
      </w:r>
      <w:r>
        <w:rPr>
          <w:rFonts w:ascii="Times New Roman" w:eastAsia="Times New Roman" w:hAnsi="Times New Roman" w:cs="Times New Roman"/>
          <w:sz w:val="30"/>
          <w:szCs w:val="30"/>
          <w:vertAlign w:val="superscript"/>
        </w:rPr>
        <w:t>)</w:t>
      </w:r>
    </w:p>
    <w:p w14:paraId="6A38C5EB" w14:textId="77777777" w:rsidR="00AC708F" w:rsidRPr="00D03C93"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eastAsia="Times New Roman" w:hAnsi="Times New Roman" w:cs="Times New Roman"/>
          <w:sz w:val="30"/>
          <w:szCs w:val="30"/>
        </w:rPr>
        <w:t>телефона _____</w:t>
      </w:r>
      <w:r>
        <w:rPr>
          <w:rFonts w:ascii="Times New Roman" w:eastAsia="Times New Roman" w:hAnsi="Times New Roman" w:cs="Times New Roman"/>
          <w:sz w:val="30"/>
          <w:szCs w:val="30"/>
        </w:rPr>
        <w:t>_________</w:t>
      </w:r>
      <w:r w:rsidRPr="00D03C93">
        <w:rPr>
          <w:rFonts w:ascii="Times New Roman" w:eastAsia="Times New Roman" w:hAnsi="Times New Roman" w:cs="Times New Roman"/>
          <w:sz w:val="30"/>
          <w:szCs w:val="30"/>
        </w:rPr>
        <w:t>___, адрес электронной почты ____</w:t>
      </w:r>
      <w:r>
        <w:rPr>
          <w:rFonts w:ascii="Times New Roman" w:eastAsia="Times New Roman" w:hAnsi="Times New Roman" w:cs="Times New Roman"/>
          <w:sz w:val="30"/>
          <w:szCs w:val="30"/>
        </w:rPr>
        <w:t>_______</w:t>
      </w:r>
      <w:r w:rsidRPr="00D03C93">
        <w:rPr>
          <w:rFonts w:ascii="Times New Roman" w:eastAsia="Times New Roman" w:hAnsi="Times New Roman" w:cs="Times New Roman"/>
          <w:sz w:val="30"/>
          <w:szCs w:val="30"/>
        </w:rPr>
        <w:t>____</w:t>
      </w:r>
    </w:p>
    <w:p w14:paraId="1F0DB552" w14:textId="77777777" w:rsidR="00AC708F" w:rsidRPr="00F02532" w:rsidRDefault="00AC708F" w:rsidP="00AC708F">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Корреспонденцию просим направлять по адресу: __________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_______</w:t>
      </w:r>
    </w:p>
    <w:p w14:paraId="6BF1C24F" w14:textId="77777777" w:rsidR="00AC708F" w:rsidRPr="00F02532" w:rsidRDefault="00AC708F" w:rsidP="00AC708F">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Дополнительная информация: ___________________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______________</w:t>
      </w:r>
    </w:p>
    <w:p w14:paraId="34B84164" w14:textId="77777777" w:rsidR="00AC708F" w:rsidRPr="00F02532" w:rsidRDefault="00AC708F" w:rsidP="00AC708F">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К настоящему заявлению прилагаются документы согласно описи документов, на _____ страницах.</w:t>
      </w:r>
    </w:p>
    <w:p w14:paraId="1BB17A5D" w14:textId="77777777" w:rsidR="00AC708F" w:rsidRPr="00F02532" w:rsidRDefault="00AC708F" w:rsidP="00AC708F">
      <w:pPr>
        <w:spacing w:before="240" w:after="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Руководитель юридического лица</w:t>
      </w:r>
    </w:p>
    <w:p w14:paraId="02AFFDE2" w14:textId="77777777" w:rsidR="00AC708F" w:rsidRPr="00F02532" w:rsidRDefault="00AC708F" w:rsidP="00AC708F">
      <w:pPr>
        <w:spacing w:after="120" w:line="280" w:lineRule="exact"/>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или индивидуальный предприниматель</w:t>
      </w:r>
    </w:p>
    <w:tbl>
      <w:tblPr>
        <w:tblW w:w="9639" w:type="dxa"/>
        <w:tblBorders>
          <w:top w:val="nil"/>
          <w:left w:val="nil"/>
          <w:bottom w:val="nil"/>
          <w:right w:val="nil"/>
          <w:insideH w:val="nil"/>
          <w:insideV w:val="nil"/>
        </w:tblBorders>
        <w:tblLayout w:type="fixed"/>
        <w:tblLook w:val="0600" w:firstRow="0" w:lastRow="0" w:firstColumn="0" w:lastColumn="0" w:noHBand="1" w:noVBand="1"/>
      </w:tblPr>
      <w:tblGrid>
        <w:gridCol w:w="3213"/>
        <w:gridCol w:w="3213"/>
        <w:gridCol w:w="3213"/>
      </w:tblGrid>
      <w:tr w:rsidR="00AC708F" w:rsidRPr="00F02532" w14:paraId="667BED57" w14:textId="77777777" w:rsidTr="00B87E68">
        <w:trPr>
          <w:trHeight w:val="735"/>
        </w:trPr>
        <w:tc>
          <w:tcPr>
            <w:tcW w:w="3213" w:type="dxa"/>
            <w:tcBorders>
              <w:top w:val="nil"/>
              <w:left w:val="nil"/>
              <w:bottom w:val="nil"/>
              <w:right w:val="nil"/>
            </w:tcBorders>
            <w:tcMar>
              <w:top w:w="0" w:type="dxa"/>
              <w:left w:w="0" w:type="dxa"/>
              <w:bottom w:w="0" w:type="dxa"/>
              <w:right w:w="0" w:type="dxa"/>
            </w:tcMar>
          </w:tcPr>
          <w:p w14:paraId="34AB6E24"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w:t>
            </w:r>
            <w:r>
              <w:rPr>
                <w:rFonts w:ascii="Times New Roman" w:eastAsia="Times New Roman" w:hAnsi="Times New Roman" w:cs="Times New Roman"/>
                <w:sz w:val="30"/>
                <w:szCs w:val="30"/>
              </w:rPr>
              <w:t>___</w:t>
            </w:r>
            <w:r w:rsidRPr="00F02532">
              <w:rPr>
                <w:rFonts w:ascii="Times New Roman" w:eastAsia="Times New Roman" w:hAnsi="Times New Roman" w:cs="Times New Roman"/>
                <w:sz w:val="30"/>
                <w:szCs w:val="30"/>
              </w:rPr>
              <w:t>__</w:t>
            </w:r>
          </w:p>
          <w:p w14:paraId="2FAD26E9"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(подпись)</w:t>
            </w:r>
          </w:p>
        </w:tc>
        <w:tc>
          <w:tcPr>
            <w:tcW w:w="3213" w:type="dxa"/>
            <w:tcBorders>
              <w:top w:val="nil"/>
              <w:left w:val="nil"/>
              <w:bottom w:val="nil"/>
              <w:right w:val="nil"/>
            </w:tcBorders>
            <w:tcMar>
              <w:top w:w="0" w:type="dxa"/>
              <w:left w:w="0" w:type="dxa"/>
              <w:bottom w:w="0" w:type="dxa"/>
              <w:right w:w="0" w:type="dxa"/>
            </w:tcMar>
          </w:tcPr>
          <w:p w14:paraId="20BA7C3B"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___________</w:t>
            </w:r>
          </w:p>
          <w:p w14:paraId="2D3CB721"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(инициалы, фамилия)</w:t>
            </w:r>
          </w:p>
        </w:tc>
        <w:tc>
          <w:tcPr>
            <w:tcW w:w="3213" w:type="dxa"/>
            <w:tcBorders>
              <w:top w:val="nil"/>
              <w:left w:val="nil"/>
              <w:bottom w:val="nil"/>
              <w:right w:val="nil"/>
            </w:tcBorders>
            <w:tcMar>
              <w:top w:w="0" w:type="dxa"/>
              <w:left w:w="0" w:type="dxa"/>
              <w:bottom w:w="0" w:type="dxa"/>
              <w:right w:w="0" w:type="dxa"/>
            </w:tcMar>
          </w:tcPr>
          <w:p w14:paraId="0D4A42B6"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__________________</w:t>
            </w:r>
          </w:p>
          <w:p w14:paraId="74EDEBCC"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(дата)</w:t>
            </w:r>
          </w:p>
        </w:tc>
      </w:tr>
    </w:tbl>
    <w:p w14:paraId="146EE83A" w14:textId="77777777" w:rsidR="00AC708F" w:rsidRDefault="00AC708F" w:rsidP="00AC708F">
      <w:pPr>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14:paraId="7DCFAB32" w14:textId="77777777" w:rsidR="00AC708F" w:rsidRPr="00F02532" w:rsidRDefault="00AC708F" w:rsidP="00AC708F">
      <w:pPr>
        <w:spacing w:before="240" w:after="24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lastRenderedPageBreak/>
        <w:t>Опись документов на получение</w:t>
      </w:r>
      <w:r w:rsidRPr="00F02532">
        <w:rPr>
          <w:rFonts w:ascii="Times New Roman" w:eastAsia="Times New Roman" w:hAnsi="Times New Roman" w:cs="Times New Roman"/>
          <w:sz w:val="30"/>
          <w:szCs w:val="30"/>
        </w:rPr>
        <w:br/>
        <w:t xml:space="preserve"> сертификата о происхождении товара СТ-1</w:t>
      </w:r>
      <w:r w:rsidRPr="00F02532">
        <w:rPr>
          <w:rFonts w:ascii="Times New Roman" w:eastAsia="Times New Roman" w:hAnsi="Times New Roman" w:cs="Times New Roman"/>
          <w:sz w:val="30"/>
          <w:szCs w:val="30"/>
        </w:rPr>
        <w:br/>
        <w:t xml:space="preserve"> от _________</w:t>
      </w:r>
      <w:r>
        <w:rPr>
          <w:rFonts w:ascii="Times New Roman" w:eastAsia="Times New Roman" w:hAnsi="Times New Roman" w:cs="Times New Roman"/>
          <w:sz w:val="30"/>
          <w:szCs w:val="30"/>
        </w:rPr>
        <w:t>__</w:t>
      </w:r>
      <w:r w:rsidRPr="00F02532">
        <w:rPr>
          <w:rFonts w:ascii="Times New Roman" w:eastAsia="Times New Roman" w:hAnsi="Times New Roman" w:cs="Times New Roman"/>
          <w:sz w:val="30"/>
          <w:szCs w:val="30"/>
        </w:rPr>
        <w:t xml:space="preserve"> №____________</w:t>
      </w:r>
    </w:p>
    <w:tbl>
      <w:tblPr>
        <w:tblW w:w="9637"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951"/>
        <w:gridCol w:w="3341"/>
        <w:gridCol w:w="1841"/>
        <w:gridCol w:w="3504"/>
      </w:tblGrid>
      <w:tr w:rsidR="00AC708F" w:rsidRPr="00F02532" w14:paraId="154CCE4D" w14:textId="77777777" w:rsidTr="00B87E68">
        <w:trPr>
          <w:trHeight w:val="570"/>
        </w:trPr>
        <w:tc>
          <w:tcPr>
            <w:tcW w:w="951"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2E78ADC"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п/п</w:t>
            </w:r>
          </w:p>
        </w:tc>
        <w:tc>
          <w:tcPr>
            <w:tcW w:w="334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7C6F0C4"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Наименование документа</w:t>
            </w:r>
          </w:p>
        </w:tc>
        <w:tc>
          <w:tcPr>
            <w:tcW w:w="184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0F56B0"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Количество листов</w:t>
            </w:r>
          </w:p>
        </w:tc>
        <w:tc>
          <w:tcPr>
            <w:tcW w:w="350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57D5C5A"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Дополнительные сведения</w:t>
            </w:r>
          </w:p>
        </w:tc>
      </w:tr>
      <w:tr w:rsidR="00AC708F" w:rsidRPr="00F02532" w14:paraId="2D1E6047" w14:textId="77777777" w:rsidTr="00B87E68">
        <w:trPr>
          <w:trHeight w:val="285"/>
        </w:trPr>
        <w:tc>
          <w:tcPr>
            <w:tcW w:w="9637"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931F23"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1. Регистрационные и уставные документы</w:t>
            </w:r>
          </w:p>
        </w:tc>
      </w:tr>
      <w:tr w:rsidR="00AC708F" w:rsidRPr="00F02532" w14:paraId="091942CA" w14:textId="77777777" w:rsidTr="00B87E68">
        <w:trPr>
          <w:trHeight w:val="285"/>
        </w:trPr>
        <w:tc>
          <w:tcPr>
            <w:tcW w:w="95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60401D"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41" w:type="dxa"/>
            <w:tcBorders>
              <w:top w:val="nil"/>
              <w:left w:val="nil"/>
              <w:bottom w:val="single" w:sz="5" w:space="0" w:color="000000"/>
              <w:right w:val="single" w:sz="5" w:space="0" w:color="000000"/>
            </w:tcBorders>
            <w:tcMar>
              <w:top w:w="0" w:type="dxa"/>
              <w:left w:w="100" w:type="dxa"/>
              <w:bottom w:w="0" w:type="dxa"/>
              <w:right w:w="100" w:type="dxa"/>
            </w:tcMar>
          </w:tcPr>
          <w:p w14:paraId="6488547A"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41" w:type="dxa"/>
            <w:tcBorders>
              <w:top w:val="nil"/>
              <w:left w:val="nil"/>
              <w:bottom w:val="single" w:sz="5" w:space="0" w:color="000000"/>
              <w:right w:val="single" w:sz="5" w:space="0" w:color="000000"/>
            </w:tcBorders>
            <w:tcMar>
              <w:top w:w="0" w:type="dxa"/>
              <w:left w:w="100" w:type="dxa"/>
              <w:bottom w:w="0" w:type="dxa"/>
              <w:right w:w="100" w:type="dxa"/>
            </w:tcMar>
          </w:tcPr>
          <w:p w14:paraId="5D1DB226"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57483B56"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42586119" w14:textId="77777777" w:rsidTr="00B87E68">
        <w:trPr>
          <w:trHeight w:val="285"/>
        </w:trPr>
        <w:tc>
          <w:tcPr>
            <w:tcW w:w="95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923EC1E"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41" w:type="dxa"/>
            <w:tcBorders>
              <w:top w:val="nil"/>
              <w:left w:val="nil"/>
              <w:bottom w:val="single" w:sz="5" w:space="0" w:color="000000"/>
              <w:right w:val="single" w:sz="5" w:space="0" w:color="000000"/>
            </w:tcBorders>
            <w:tcMar>
              <w:top w:w="0" w:type="dxa"/>
              <w:left w:w="100" w:type="dxa"/>
              <w:bottom w:w="0" w:type="dxa"/>
              <w:right w:w="100" w:type="dxa"/>
            </w:tcMar>
          </w:tcPr>
          <w:p w14:paraId="6225FF3B"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41" w:type="dxa"/>
            <w:tcBorders>
              <w:top w:val="nil"/>
              <w:left w:val="nil"/>
              <w:bottom w:val="single" w:sz="5" w:space="0" w:color="000000"/>
              <w:right w:val="single" w:sz="5" w:space="0" w:color="000000"/>
            </w:tcBorders>
            <w:tcMar>
              <w:top w:w="0" w:type="dxa"/>
              <w:left w:w="100" w:type="dxa"/>
              <w:bottom w:w="0" w:type="dxa"/>
              <w:right w:w="100" w:type="dxa"/>
            </w:tcMar>
          </w:tcPr>
          <w:p w14:paraId="66BD6D72"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0C1CA7A7"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1CA8F1D5" w14:textId="77777777" w:rsidTr="00B87E68">
        <w:trPr>
          <w:trHeight w:val="285"/>
        </w:trPr>
        <w:tc>
          <w:tcPr>
            <w:tcW w:w="9637"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391D519"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2. </w:t>
            </w:r>
            <w:r w:rsidRPr="00F02532">
              <w:rPr>
                <w:rFonts w:ascii="Times New Roman" w:eastAsia="Times New Roman" w:hAnsi="Times New Roman" w:cs="Times New Roman"/>
                <w:sz w:val="30"/>
                <w:szCs w:val="30"/>
              </w:rPr>
              <w:t>Документы, подтверждающие наличие производственных фондов (производственных площад</w:t>
            </w:r>
            <w:r>
              <w:rPr>
                <w:rFonts w:ascii="Times New Roman" w:eastAsia="Times New Roman" w:hAnsi="Times New Roman" w:cs="Times New Roman"/>
                <w:sz w:val="30"/>
                <w:szCs w:val="30"/>
              </w:rPr>
              <w:t>ей</w:t>
            </w:r>
            <w:r w:rsidRPr="00F02532">
              <w:rPr>
                <w:rFonts w:ascii="Times New Roman" w:eastAsia="Times New Roman" w:hAnsi="Times New Roman" w:cs="Times New Roman"/>
                <w:sz w:val="30"/>
                <w:szCs w:val="30"/>
              </w:rPr>
              <w:t xml:space="preserve"> и оборудования)</w:t>
            </w:r>
            <w:r>
              <w:rPr>
                <w:rFonts w:ascii="Times New Roman" w:eastAsia="Times New Roman" w:hAnsi="Times New Roman" w:cs="Times New Roman"/>
                <w:sz w:val="30"/>
                <w:szCs w:val="30"/>
              </w:rPr>
              <w:t xml:space="preserve"> и персонала</w:t>
            </w:r>
          </w:p>
        </w:tc>
      </w:tr>
      <w:tr w:rsidR="00AC708F" w:rsidRPr="00F02532" w14:paraId="3C986A98" w14:textId="77777777" w:rsidTr="00B87E68">
        <w:trPr>
          <w:trHeight w:val="285"/>
        </w:trPr>
        <w:tc>
          <w:tcPr>
            <w:tcW w:w="95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523260"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p>
        </w:tc>
        <w:tc>
          <w:tcPr>
            <w:tcW w:w="3341" w:type="dxa"/>
            <w:tcBorders>
              <w:top w:val="nil"/>
              <w:left w:val="nil"/>
              <w:bottom w:val="single" w:sz="5" w:space="0" w:color="000000"/>
              <w:right w:val="single" w:sz="5" w:space="0" w:color="000000"/>
            </w:tcBorders>
            <w:tcMar>
              <w:top w:w="0" w:type="dxa"/>
              <w:left w:w="100" w:type="dxa"/>
              <w:bottom w:w="0" w:type="dxa"/>
              <w:right w:w="100" w:type="dxa"/>
            </w:tcMar>
          </w:tcPr>
          <w:p w14:paraId="246356FB"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p>
        </w:tc>
        <w:tc>
          <w:tcPr>
            <w:tcW w:w="1841" w:type="dxa"/>
            <w:tcBorders>
              <w:top w:val="nil"/>
              <w:left w:val="nil"/>
              <w:bottom w:val="single" w:sz="5" w:space="0" w:color="000000"/>
              <w:right w:val="single" w:sz="5" w:space="0" w:color="000000"/>
            </w:tcBorders>
            <w:tcMar>
              <w:top w:w="0" w:type="dxa"/>
              <w:left w:w="100" w:type="dxa"/>
              <w:bottom w:w="0" w:type="dxa"/>
              <w:right w:w="100" w:type="dxa"/>
            </w:tcMar>
          </w:tcPr>
          <w:p w14:paraId="120CA750"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0A7B7086"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p>
        </w:tc>
      </w:tr>
      <w:tr w:rsidR="00AC708F" w:rsidRPr="00F02532" w14:paraId="11A623D8" w14:textId="77777777" w:rsidTr="00B87E68">
        <w:trPr>
          <w:trHeight w:val="285"/>
        </w:trPr>
        <w:tc>
          <w:tcPr>
            <w:tcW w:w="95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3E1F9D"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p>
        </w:tc>
        <w:tc>
          <w:tcPr>
            <w:tcW w:w="3341" w:type="dxa"/>
            <w:tcBorders>
              <w:top w:val="nil"/>
              <w:left w:val="nil"/>
              <w:bottom w:val="single" w:sz="5" w:space="0" w:color="000000"/>
              <w:right w:val="single" w:sz="5" w:space="0" w:color="000000"/>
            </w:tcBorders>
            <w:tcMar>
              <w:top w:w="0" w:type="dxa"/>
              <w:left w:w="100" w:type="dxa"/>
              <w:bottom w:w="0" w:type="dxa"/>
              <w:right w:w="100" w:type="dxa"/>
            </w:tcMar>
          </w:tcPr>
          <w:p w14:paraId="704F8E11"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p>
        </w:tc>
        <w:tc>
          <w:tcPr>
            <w:tcW w:w="1841" w:type="dxa"/>
            <w:tcBorders>
              <w:top w:val="nil"/>
              <w:left w:val="nil"/>
              <w:bottom w:val="single" w:sz="5" w:space="0" w:color="000000"/>
              <w:right w:val="single" w:sz="5" w:space="0" w:color="000000"/>
            </w:tcBorders>
            <w:tcMar>
              <w:top w:w="0" w:type="dxa"/>
              <w:left w:w="100" w:type="dxa"/>
              <w:bottom w:w="0" w:type="dxa"/>
              <w:right w:w="100" w:type="dxa"/>
            </w:tcMar>
          </w:tcPr>
          <w:p w14:paraId="370A1FAE"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1A6E39A5"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p>
        </w:tc>
      </w:tr>
      <w:tr w:rsidR="00AC708F" w:rsidRPr="00F02532" w14:paraId="4CBD6DCF" w14:textId="77777777" w:rsidTr="00B87E68">
        <w:trPr>
          <w:trHeight w:val="285"/>
        </w:trPr>
        <w:tc>
          <w:tcPr>
            <w:tcW w:w="9637"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DB9D216"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F02532">
              <w:rPr>
                <w:rFonts w:ascii="Times New Roman" w:eastAsia="Times New Roman" w:hAnsi="Times New Roman" w:cs="Times New Roman"/>
                <w:sz w:val="30"/>
                <w:szCs w:val="30"/>
              </w:rPr>
              <w:t>. Документы, в соответствии с которыми осуществляется производство товара</w:t>
            </w:r>
            <w:r>
              <w:rPr>
                <w:rFonts w:ascii="Times New Roman" w:eastAsia="Times New Roman" w:hAnsi="Times New Roman" w:cs="Times New Roman"/>
                <w:sz w:val="30"/>
                <w:szCs w:val="30"/>
              </w:rPr>
              <w:t xml:space="preserve"> (компонентов)</w:t>
            </w:r>
          </w:p>
        </w:tc>
      </w:tr>
      <w:tr w:rsidR="00AC708F" w:rsidRPr="00F02532" w14:paraId="7BD9DAB8" w14:textId="77777777" w:rsidTr="00B87E68">
        <w:trPr>
          <w:trHeight w:val="285"/>
        </w:trPr>
        <w:tc>
          <w:tcPr>
            <w:tcW w:w="95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2A738C"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41" w:type="dxa"/>
            <w:tcBorders>
              <w:top w:val="nil"/>
              <w:left w:val="nil"/>
              <w:bottom w:val="single" w:sz="5" w:space="0" w:color="000000"/>
              <w:right w:val="single" w:sz="5" w:space="0" w:color="000000"/>
            </w:tcBorders>
            <w:tcMar>
              <w:top w:w="0" w:type="dxa"/>
              <w:left w:w="100" w:type="dxa"/>
              <w:bottom w:w="0" w:type="dxa"/>
              <w:right w:w="100" w:type="dxa"/>
            </w:tcMar>
          </w:tcPr>
          <w:p w14:paraId="699F7110"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41" w:type="dxa"/>
            <w:tcBorders>
              <w:top w:val="nil"/>
              <w:left w:val="nil"/>
              <w:bottom w:val="single" w:sz="5" w:space="0" w:color="000000"/>
              <w:right w:val="single" w:sz="5" w:space="0" w:color="000000"/>
            </w:tcBorders>
            <w:tcMar>
              <w:top w:w="0" w:type="dxa"/>
              <w:left w:w="100" w:type="dxa"/>
              <w:bottom w:w="0" w:type="dxa"/>
              <w:right w:w="100" w:type="dxa"/>
            </w:tcMar>
          </w:tcPr>
          <w:p w14:paraId="24C15D4A"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292497A2"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2369FF55" w14:textId="77777777" w:rsidTr="00B87E68">
        <w:trPr>
          <w:trHeight w:val="285"/>
        </w:trPr>
        <w:tc>
          <w:tcPr>
            <w:tcW w:w="95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FA8BFE0"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41" w:type="dxa"/>
            <w:tcBorders>
              <w:top w:val="nil"/>
              <w:left w:val="nil"/>
              <w:bottom w:val="single" w:sz="5" w:space="0" w:color="000000"/>
              <w:right w:val="single" w:sz="5" w:space="0" w:color="000000"/>
            </w:tcBorders>
            <w:tcMar>
              <w:top w:w="0" w:type="dxa"/>
              <w:left w:w="100" w:type="dxa"/>
              <w:bottom w:w="0" w:type="dxa"/>
              <w:right w:w="100" w:type="dxa"/>
            </w:tcMar>
          </w:tcPr>
          <w:p w14:paraId="37D5D81B"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41" w:type="dxa"/>
            <w:tcBorders>
              <w:top w:val="nil"/>
              <w:left w:val="nil"/>
              <w:bottom w:val="single" w:sz="5" w:space="0" w:color="000000"/>
              <w:right w:val="single" w:sz="5" w:space="0" w:color="000000"/>
            </w:tcBorders>
            <w:tcMar>
              <w:top w:w="0" w:type="dxa"/>
              <w:left w:w="100" w:type="dxa"/>
              <w:bottom w:w="0" w:type="dxa"/>
              <w:right w:w="100" w:type="dxa"/>
            </w:tcMar>
          </w:tcPr>
          <w:p w14:paraId="21D054A9"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504C8A7F"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0D7998F2" w14:textId="77777777" w:rsidTr="00B87E68">
        <w:trPr>
          <w:trHeight w:val="570"/>
        </w:trPr>
        <w:tc>
          <w:tcPr>
            <w:tcW w:w="9637"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752783"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4</w:t>
            </w:r>
            <w:r w:rsidRPr="00F02532">
              <w:rPr>
                <w:rFonts w:ascii="Times New Roman" w:eastAsia="Times New Roman" w:hAnsi="Times New Roman" w:cs="Times New Roman"/>
                <w:sz w:val="30"/>
                <w:szCs w:val="30"/>
              </w:rPr>
              <w:t>. Документы, подтверждающие выполнение критериев происхождения, установленных Правилами от 20 ноября 2009 года</w:t>
            </w:r>
          </w:p>
        </w:tc>
      </w:tr>
      <w:tr w:rsidR="00AC708F" w:rsidRPr="00F02532" w14:paraId="5210DCAF" w14:textId="77777777" w:rsidTr="00B87E68">
        <w:trPr>
          <w:trHeight w:val="285"/>
        </w:trPr>
        <w:tc>
          <w:tcPr>
            <w:tcW w:w="95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CED32EA"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41" w:type="dxa"/>
            <w:tcBorders>
              <w:top w:val="nil"/>
              <w:left w:val="nil"/>
              <w:bottom w:val="single" w:sz="5" w:space="0" w:color="000000"/>
              <w:right w:val="single" w:sz="5" w:space="0" w:color="000000"/>
            </w:tcBorders>
            <w:tcMar>
              <w:top w:w="0" w:type="dxa"/>
              <w:left w:w="100" w:type="dxa"/>
              <w:bottom w:w="0" w:type="dxa"/>
              <w:right w:w="100" w:type="dxa"/>
            </w:tcMar>
          </w:tcPr>
          <w:p w14:paraId="02C6FAED"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41" w:type="dxa"/>
            <w:tcBorders>
              <w:top w:val="nil"/>
              <w:left w:val="nil"/>
              <w:bottom w:val="single" w:sz="5" w:space="0" w:color="000000"/>
              <w:right w:val="single" w:sz="5" w:space="0" w:color="000000"/>
            </w:tcBorders>
            <w:tcMar>
              <w:top w:w="0" w:type="dxa"/>
              <w:left w:w="100" w:type="dxa"/>
              <w:bottom w:w="0" w:type="dxa"/>
              <w:right w:w="100" w:type="dxa"/>
            </w:tcMar>
          </w:tcPr>
          <w:p w14:paraId="26950741"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3E440216"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r w:rsidR="00AC708F" w:rsidRPr="00F02532" w14:paraId="00A10905" w14:textId="77777777" w:rsidTr="00B87E68">
        <w:trPr>
          <w:trHeight w:val="285"/>
        </w:trPr>
        <w:tc>
          <w:tcPr>
            <w:tcW w:w="95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BEF057B"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341" w:type="dxa"/>
            <w:tcBorders>
              <w:top w:val="nil"/>
              <w:left w:val="nil"/>
              <w:bottom w:val="single" w:sz="5" w:space="0" w:color="000000"/>
              <w:right w:val="single" w:sz="5" w:space="0" w:color="000000"/>
            </w:tcBorders>
            <w:tcMar>
              <w:top w:w="0" w:type="dxa"/>
              <w:left w:w="100" w:type="dxa"/>
              <w:bottom w:w="0" w:type="dxa"/>
              <w:right w:w="100" w:type="dxa"/>
            </w:tcMar>
          </w:tcPr>
          <w:p w14:paraId="4BB22CB4"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1841" w:type="dxa"/>
            <w:tcBorders>
              <w:top w:val="nil"/>
              <w:left w:val="nil"/>
              <w:bottom w:val="single" w:sz="5" w:space="0" w:color="000000"/>
              <w:right w:val="single" w:sz="5" w:space="0" w:color="000000"/>
            </w:tcBorders>
            <w:tcMar>
              <w:top w:w="0" w:type="dxa"/>
              <w:left w:w="100" w:type="dxa"/>
              <w:bottom w:w="0" w:type="dxa"/>
              <w:right w:w="100" w:type="dxa"/>
            </w:tcMar>
          </w:tcPr>
          <w:p w14:paraId="0D69DA53"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c>
          <w:tcPr>
            <w:tcW w:w="3504" w:type="dxa"/>
            <w:tcBorders>
              <w:top w:val="nil"/>
              <w:left w:val="nil"/>
              <w:bottom w:val="single" w:sz="5" w:space="0" w:color="000000"/>
              <w:right w:val="single" w:sz="5" w:space="0" w:color="000000"/>
            </w:tcBorders>
            <w:tcMar>
              <w:top w:w="0" w:type="dxa"/>
              <w:left w:w="100" w:type="dxa"/>
              <w:bottom w:w="0" w:type="dxa"/>
              <w:right w:w="100" w:type="dxa"/>
            </w:tcMar>
          </w:tcPr>
          <w:p w14:paraId="30E948F7" w14:textId="77777777" w:rsidR="00AC708F" w:rsidRPr="00F02532" w:rsidRDefault="00AC708F" w:rsidP="00B87E68">
            <w:pPr>
              <w:spacing w:after="0" w:line="240" w:lineRule="auto"/>
              <w:jc w:val="both"/>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 xml:space="preserve"> </w:t>
            </w:r>
          </w:p>
        </w:tc>
      </w:tr>
    </w:tbl>
    <w:p w14:paraId="3CE3BDC3" w14:textId="77777777" w:rsidR="00AC708F" w:rsidRDefault="00AC708F" w:rsidP="00AC708F">
      <w:pPr>
        <w:spacing w:after="0" w:line="240" w:lineRule="auto"/>
        <w:jc w:val="both"/>
        <w:rPr>
          <w:rFonts w:ascii="Times New Roman" w:eastAsia="Times New Roman" w:hAnsi="Times New Roman" w:cs="Times New Roman"/>
          <w:sz w:val="30"/>
          <w:szCs w:val="30"/>
          <w:vertAlign w:val="superscript"/>
        </w:rPr>
      </w:pPr>
      <w:bookmarkStart w:id="9" w:name="_Hlk216684577"/>
      <w:r w:rsidRPr="00F02532">
        <w:rPr>
          <w:rFonts w:ascii="Times New Roman" w:eastAsia="Times New Roman" w:hAnsi="Times New Roman" w:cs="Times New Roman"/>
          <w:sz w:val="30"/>
          <w:szCs w:val="30"/>
        </w:rPr>
        <w:t>Ранее представленные в ______</w:t>
      </w:r>
      <w:r>
        <w:rPr>
          <w:rFonts w:ascii="Times New Roman" w:eastAsia="Times New Roman" w:hAnsi="Times New Roman" w:cs="Times New Roman"/>
          <w:sz w:val="30"/>
          <w:szCs w:val="30"/>
        </w:rPr>
        <w:t>______</w:t>
      </w:r>
      <w:r w:rsidRPr="00F02532">
        <w:rPr>
          <w:rFonts w:ascii="Times New Roman" w:eastAsia="Times New Roman" w:hAnsi="Times New Roman" w:cs="Times New Roman"/>
          <w:sz w:val="30"/>
          <w:szCs w:val="30"/>
        </w:rPr>
        <w:t>_______________________________</w:t>
      </w:r>
      <w:r>
        <w:rPr>
          <w:rFonts w:ascii="Times New Roman" w:eastAsia="Times New Roman" w:hAnsi="Times New Roman" w:cs="Times New Roman"/>
          <w:sz w:val="30"/>
          <w:szCs w:val="30"/>
        </w:rPr>
        <w:br/>
        <w:t xml:space="preserve">                                                         </w:t>
      </w:r>
      <w:r w:rsidRPr="00F02532">
        <w:rPr>
          <w:rFonts w:ascii="Times New Roman" w:eastAsia="Times New Roman" w:hAnsi="Times New Roman" w:cs="Times New Roman"/>
          <w:sz w:val="30"/>
          <w:szCs w:val="30"/>
          <w:vertAlign w:val="superscript"/>
        </w:rPr>
        <w:t>(наименование унитарного предприятия БелТПП)</w:t>
      </w:r>
    </w:p>
    <w:p w14:paraId="07F3BD7B" w14:textId="77777777" w:rsidR="00AC708F" w:rsidRDefault="00AC708F" w:rsidP="00AC708F">
      <w:pPr>
        <w:spacing w:after="0" w:line="240" w:lineRule="auto"/>
        <w:jc w:val="both"/>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rPr>
        <w:t>документы (если имеются):_______________________________________</w:t>
      </w:r>
      <w:r w:rsidRPr="00F02532">
        <w:rPr>
          <w:rFonts w:ascii="Times New Roman" w:eastAsia="Times New Roman" w:hAnsi="Times New Roman" w:cs="Times New Roman"/>
          <w:sz w:val="30"/>
          <w:szCs w:val="30"/>
          <w:vertAlign w:val="superscript"/>
        </w:rPr>
        <w:t xml:space="preserve"> </w:t>
      </w:r>
    </w:p>
    <w:p w14:paraId="2CB8DC3F" w14:textId="77777777" w:rsidR="00AC708F" w:rsidRPr="00F02532" w:rsidRDefault="00AC708F" w:rsidP="00AC708F">
      <w:pPr>
        <w:spacing w:after="0" w:line="240" w:lineRule="auto"/>
        <w:jc w:val="both"/>
        <w:rPr>
          <w:rFonts w:ascii="Times New Roman" w:eastAsia="Times New Roman" w:hAnsi="Times New Roman" w:cs="Times New Roman"/>
          <w:sz w:val="30"/>
          <w:szCs w:val="30"/>
          <w:vertAlign w:val="superscript"/>
        </w:rPr>
      </w:pPr>
      <w:r>
        <w:rPr>
          <w:rFonts w:ascii="Times New Roman" w:eastAsia="Times New Roman" w:hAnsi="Times New Roman" w:cs="Times New Roman"/>
          <w:sz w:val="30"/>
          <w:szCs w:val="30"/>
          <w:vertAlign w:val="superscript"/>
        </w:rPr>
        <w:t xml:space="preserve">                                                                                           </w:t>
      </w:r>
      <w:r w:rsidRPr="00F02532">
        <w:rPr>
          <w:rFonts w:ascii="Times New Roman" w:eastAsia="Times New Roman" w:hAnsi="Times New Roman" w:cs="Times New Roman"/>
          <w:sz w:val="30"/>
          <w:szCs w:val="30"/>
          <w:vertAlign w:val="superscript"/>
        </w:rPr>
        <w:t>(реквизиты заявления, перечень документов)</w:t>
      </w:r>
    </w:p>
    <w:bookmarkEnd w:id="9"/>
    <w:p w14:paraId="4AE61814" w14:textId="77777777" w:rsidR="00AC708F" w:rsidRPr="00F02532" w:rsidRDefault="00AC708F" w:rsidP="00AC708F">
      <w:pPr>
        <w:spacing w:after="0" w:line="280" w:lineRule="exact"/>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Руководитель юридического лица</w:t>
      </w:r>
    </w:p>
    <w:p w14:paraId="7836A422" w14:textId="77777777" w:rsidR="00AC708F" w:rsidRPr="00F02532" w:rsidRDefault="00AC708F" w:rsidP="00AC708F">
      <w:pPr>
        <w:spacing w:after="120" w:line="280" w:lineRule="exact"/>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или индивидуальный предприниматель</w:t>
      </w:r>
    </w:p>
    <w:tbl>
      <w:tblPr>
        <w:tblW w:w="9639" w:type="dxa"/>
        <w:tblBorders>
          <w:top w:val="nil"/>
          <w:left w:val="nil"/>
          <w:bottom w:val="nil"/>
          <w:right w:val="nil"/>
          <w:insideH w:val="nil"/>
          <w:insideV w:val="nil"/>
        </w:tblBorders>
        <w:tblLayout w:type="fixed"/>
        <w:tblLook w:val="0600" w:firstRow="0" w:lastRow="0" w:firstColumn="0" w:lastColumn="0" w:noHBand="1" w:noVBand="1"/>
      </w:tblPr>
      <w:tblGrid>
        <w:gridCol w:w="3213"/>
        <w:gridCol w:w="3213"/>
        <w:gridCol w:w="3213"/>
      </w:tblGrid>
      <w:tr w:rsidR="00AC708F" w:rsidRPr="00F02532" w14:paraId="558565FB" w14:textId="77777777" w:rsidTr="00B87E68">
        <w:trPr>
          <w:trHeight w:val="735"/>
        </w:trPr>
        <w:tc>
          <w:tcPr>
            <w:tcW w:w="3213" w:type="dxa"/>
            <w:tcBorders>
              <w:top w:val="nil"/>
              <w:left w:val="nil"/>
              <w:bottom w:val="nil"/>
              <w:right w:val="nil"/>
            </w:tcBorders>
            <w:tcMar>
              <w:top w:w="0" w:type="dxa"/>
              <w:left w:w="0" w:type="dxa"/>
              <w:bottom w:w="0" w:type="dxa"/>
              <w:right w:w="0" w:type="dxa"/>
            </w:tcMar>
          </w:tcPr>
          <w:p w14:paraId="6343A9A1"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w:t>
            </w:r>
            <w:r>
              <w:rPr>
                <w:rFonts w:ascii="Times New Roman" w:eastAsia="Times New Roman" w:hAnsi="Times New Roman" w:cs="Times New Roman"/>
                <w:sz w:val="30"/>
                <w:szCs w:val="30"/>
              </w:rPr>
              <w:t>___</w:t>
            </w:r>
            <w:r w:rsidRPr="00F02532">
              <w:rPr>
                <w:rFonts w:ascii="Times New Roman" w:eastAsia="Times New Roman" w:hAnsi="Times New Roman" w:cs="Times New Roman"/>
                <w:sz w:val="30"/>
                <w:szCs w:val="30"/>
              </w:rPr>
              <w:t>__</w:t>
            </w:r>
          </w:p>
          <w:p w14:paraId="35CF7A4D"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(подпись)</w:t>
            </w:r>
          </w:p>
        </w:tc>
        <w:tc>
          <w:tcPr>
            <w:tcW w:w="3213" w:type="dxa"/>
            <w:tcBorders>
              <w:top w:val="nil"/>
              <w:left w:val="nil"/>
              <w:bottom w:val="nil"/>
              <w:right w:val="nil"/>
            </w:tcBorders>
            <w:tcMar>
              <w:top w:w="0" w:type="dxa"/>
              <w:left w:w="0" w:type="dxa"/>
              <w:bottom w:w="0" w:type="dxa"/>
              <w:right w:w="0" w:type="dxa"/>
            </w:tcMar>
          </w:tcPr>
          <w:p w14:paraId="7393BCA1"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___________</w:t>
            </w:r>
          </w:p>
          <w:p w14:paraId="05B85278"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(инициалы, фамилия)</w:t>
            </w:r>
          </w:p>
        </w:tc>
        <w:tc>
          <w:tcPr>
            <w:tcW w:w="3213" w:type="dxa"/>
            <w:tcBorders>
              <w:top w:val="nil"/>
              <w:left w:val="nil"/>
              <w:bottom w:val="nil"/>
              <w:right w:val="nil"/>
            </w:tcBorders>
            <w:tcMar>
              <w:top w:w="0" w:type="dxa"/>
              <w:left w:w="0" w:type="dxa"/>
              <w:bottom w:w="0" w:type="dxa"/>
              <w:right w:w="0" w:type="dxa"/>
            </w:tcMar>
          </w:tcPr>
          <w:p w14:paraId="0B408151"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__________________</w:t>
            </w:r>
          </w:p>
          <w:p w14:paraId="44ADAAFC"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(дата)</w:t>
            </w:r>
          </w:p>
        </w:tc>
      </w:tr>
    </w:tbl>
    <w:p w14:paraId="31756910" w14:textId="50C3D8E5" w:rsidR="00AC708F" w:rsidRPr="00A6356D" w:rsidRDefault="00AC708F" w:rsidP="00AC708F">
      <w:pPr>
        <w:spacing w:after="0" w:line="240" w:lineRule="auto"/>
        <w:ind w:firstLine="709"/>
        <w:jc w:val="both"/>
        <w:rPr>
          <w:rFonts w:ascii="Times New Roman" w:eastAsia="Times New Roman" w:hAnsi="Times New Roman" w:cs="Times New Roman"/>
          <w:color w:val="000000"/>
          <w:sz w:val="30"/>
          <w:szCs w:val="30"/>
          <w:lang w:val="en-US"/>
        </w:rPr>
      </w:pPr>
      <w:r>
        <w:rPr>
          <w:rFonts w:ascii="Times New Roman" w:eastAsia="Times New Roman" w:hAnsi="Times New Roman" w:cs="Times New Roman"/>
          <w:color w:val="000000"/>
          <w:sz w:val="30"/>
          <w:szCs w:val="30"/>
        </w:rPr>
        <w:br w:type="page"/>
      </w:r>
    </w:p>
    <w:p w14:paraId="004C4C4E" w14:textId="77777777" w:rsidR="00AC708F" w:rsidRDefault="00AC708F" w:rsidP="00AC708F">
      <w:pPr>
        <w:pBdr>
          <w:top w:val="nil"/>
          <w:left w:val="nil"/>
          <w:bottom w:val="nil"/>
          <w:right w:val="nil"/>
          <w:between w:val="nil"/>
        </w:pBdr>
        <w:tabs>
          <w:tab w:val="left" w:pos="5670"/>
        </w:tabs>
        <w:spacing w:after="12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Приложение 3 </w:t>
      </w:r>
    </w:p>
    <w:p w14:paraId="0A17F660" w14:textId="1F34483A" w:rsidR="00AC708F" w:rsidRDefault="00AC708F" w:rsidP="00AC708F">
      <w:pPr>
        <w:pBdr>
          <w:top w:val="nil"/>
          <w:left w:val="nil"/>
          <w:bottom w:val="nil"/>
          <w:right w:val="nil"/>
          <w:between w:val="nil"/>
        </w:pBdr>
        <w:tabs>
          <w:tab w:val="left" w:pos="5954"/>
          <w:tab w:val="left" w:pos="6663"/>
        </w:tabs>
        <w:spacing w:after="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 Положению о выдаче и верификации документов о производстве</w:t>
      </w:r>
    </w:p>
    <w:p w14:paraId="54537088" w14:textId="77777777" w:rsidR="00AC708F" w:rsidRDefault="00AC708F" w:rsidP="00AC708F">
      <w:pPr>
        <w:pBdr>
          <w:top w:val="nil"/>
          <w:left w:val="nil"/>
          <w:bottom w:val="nil"/>
          <w:right w:val="nil"/>
          <w:between w:val="nil"/>
        </w:pBdr>
        <w:tabs>
          <w:tab w:val="left" w:pos="5670"/>
        </w:tabs>
        <w:spacing w:before="240" w:after="0" w:line="280" w:lineRule="exact"/>
        <w:ind w:left="5529"/>
        <w:jc w:val="right"/>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Форма</w:t>
      </w:r>
    </w:p>
    <w:p w14:paraId="2010E758"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________________________________________________________________</w:t>
      </w:r>
    </w:p>
    <w:p w14:paraId="4387CC46" w14:textId="77777777" w:rsidR="00AC708F" w:rsidRPr="00501231" w:rsidRDefault="00AC708F" w:rsidP="00AC708F">
      <w:pPr>
        <w:spacing w:after="0" w:line="240" w:lineRule="auto"/>
        <w:jc w:val="center"/>
        <w:rPr>
          <w:rFonts w:ascii="Times New Roman" w:eastAsia="Times New Roman" w:hAnsi="Times New Roman" w:cs="Times New Roman"/>
          <w:sz w:val="30"/>
          <w:szCs w:val="30"/>
          <w:vertAlign w:val="superscript"/>
        </w:rPr>
      </w:pPr>
      <w:r w:rsidRPr="00501231">
        <w:rPr>
          <w:rFonts w:ascii="Times New Roman" w:eastAsia="Times New Roman" w:hAnsi="Times New Roman" w:cs="Times New Roman"/>
          <w:sz w:val="30"/>
          <w:szCs w:val="30"/>
          <w:vertAlign w:val="superscript"/>
        </w:rPr>
        <w:t>(наименование унитарного предприятия БелТПП, адрес, телефон, адрес электронной почты</w:t>
      </w:r>
      <w:r>
        <w:rPr>
          <w:rFonts w:ascii="Times New Roman" w:eastAsia="Times New Roman" w:hAnsi="Times New Roman" w:cs="Times New Roman"/>
          <w:sz w:val="30"/>
          <w:szCs w:val="30"/>
          <w:vertAlign w:val="superscript"/>
        </w:rPr>
        <w:t>)</w:t>
      </w:r>
    </w:p>
    <w:p w14:paraId="4BB460D6" w14:textId="77777777" w:rsidR="00AC708F" w:rsidRPr="00501231" w:rsidRDefault="00AC708F" w:rsidP="00AC708F">
      <w:pPr>
        <w:spacing w:before="120" w:after="12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АКТ ЭКСПЕРТИЗЫ № ___________</w:t>
      </w:r>
    </w:p>
    <w:p w14:paraId="61F3CF8D"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1. </w:t>
      </w:r>
      <w:r w:rsidRPr="00501231">
        <w:rPr>
          <w:rFonts w:ascii="Times New Roman" w:eastAsia="Times New Roman" w:hAnsi="Times New Roman" w:cs="Times New Roman"/>
          <w:sz w:val="30"/>
          <w:szCs w:val="30"/>
        </w:rPr>
        <w:t>Заявитель:_____________________________________________________</w:t>
      </w:r>
    </w:p>
    <w:p w14:paraId="616E3DF2"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Наименование заявителя: __________________________________________</w:t>
      </w:r>
    </w:p>
    <w:p w14:paraId="5D4B5211"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УНП: ___________________________________________________________</w:t>
      </w:r>
    </w:p>
    <w:p w14:paraId="2D983842"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D03C93">
        <w:rPr>
          <w:rFonts w:ascii="Times New Roman" w:hAnsi="Times New Roman" w:cs="Times New Roman"/>
          <w:sz w:val="30"/>
          <w:szCs w:val="30"/>
        </w:rPr>
        <w:t>Адрес места регистрации</w:t>
      </w:r>
      <w:r w:rsidRPr="00501231">
        <w:rPr>
          <w:rFonts w:ascii="Times New Roman" w:eastAsia="Times New Roman" w:hAnsi="Times New Roman" w:cs="Times New Roman"/>
          <w:sz w:val="30"/>
          <w:szCs w:val="30"/>
        </w:rPr>
        <w:t>: _________________________________________</w:t>
      </w:r>
    </w:p>
    <w:p w14:paraId="43B30CE6" w14:textId="77777777" w:rsidR="00AC708F" w:rsidRPr="00501231" w:rsidRDefault="00AC708F" w:rsidP="00AC708F">
      <w:pPr>
        <w:spacing w:after="6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2. Наименование компонентов:</w:t>
      </w:r>
    </w:p>
    <w:tbl>
      <w:tblPr>
        <w:tblW w:w="9634"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4"/>
        <w:gridCol w:w="2268"/>
        <w:gridCol w:w="1984"/>
        <w:gridCol w:w="3198"/>
      </w:tblGrid>
      <w:tr w:rsidR="00AC708F" w:rsidRPr="00501231" w14:paraId="4BB189A0" w14:textId="77777777" w:rsidTr="00B87E68">
        <w:tc>
          <w:tcPr>
            <w:tcW w:w="2184" w:type="dxa"/>
          </w:tcPr>
          <w:p w14:paraId="4702B3FD" w14:textId="77777777" w:rsidR="00AC708F" w:rsidRPr="00032BD1" w:rsidRDefault="00AC708F" w:rsidP="00B87E68">
            <w:pPr>
              <w:spacing w:after="0" w:line="280" w:lineRule="exact"/>
              <w:jc w:val="center"/>
              <w:rPr>
                <w:rFonts w:ascii="Times New Roman" w:eastAsia="Times New Roman" w:hAnsi="Times New Roman" w:cs="Times New Roman"/>
                <w:sz w:val="28"/>
                <w:szCs w:val="28"/>
              </w:rPr>
            </w:pPr>
            <w:r w:rsidRPr="00032BD1">
              <w:rPr>
                <w:rFonts w:ascii="Times New Roman" w:eastAsia="Times New Roman" w:hAnsi="Times New Roman" w:cs="Times New Roman"/>
                <w:sz w:val="28"/>
                <w:szCs w:val="28"/>
              </w:rPr>
              <w:t xml:space="preserve">Наименование компонентов </w:t>
            </w:r>
            <w:r w:rsidRPr="00032BD1">
              <w:rPr>
                <w:rFonts w:ascii="Times New Roman" w:eastAsia="Times New Roman" w:hAnsi="Times New Roman" w:cs="Times New Roman"/>
                <w:sz w:val="28"/>
                <w:szCs w:val="28"/>
              </w:rPr>
              <w:br/>
              <w:t>и (или) операций</w:t>
            </w:r>
          </w:p>
        </w:tc>
        <w:tc>
          <w:tcPr>
            <w:tcW w:w="2268" w:type="dxa"/>
          </w:tcPr>
          <w:p w14:paraId="4DBFC1FB" w14:textId="77777777" w:rsidR="00AC708F" w:rsidRPr="00032BD1" w:rsidRDefault="00AC708F" w:rsidP="00B87E68">
            <w:pPr>
              <w:spacing w:after="0" w:line="280" w:lineRule="exact"/>
              <w:jc w:val="center"/>
              <w:rPr>
                <w:rFonts w:ascii="Times New Roman" w:eastAsia="Times New Roman" w:hAnsi="Times New Roman" w:cs="Times New Roman"/>
                <w:sz w:val="28"/>
                <w:szCs w:val="28"/>
              </w:rPr>
            </w:pPr>
            <w:r w:rsidRPr="00032BD1">
              <w:rPr>
                <w:rFonts w:ascii="Times New Roman" w:eastAsia="Times New Roman" w:hAnsi="Times New Roman" w:cs="Times New Roman"/>
                <w:sz w:val="28"/>
                <w:szCs w:val="28"/>
              </w:rPr>
              <w:t>Код компонентов по ОК 034-2014 (КПЕС 2008)</w:t>
            </w:r>
          </w:p>
        </w:tc>
        <w:tc>
          <w:tcPr>
            <w:tcW w:w="1984" w:type="dxa"/>
          </w:tcPr>
          <w:p w14:paraId="5081A88D" w14:textId="77777777" w:rsidR="00AC708F" w:rsidRPr="00032BD1" w:rsidRDefault="00AC708F" w:rsidP="00B87E68">
            <w:pPr>
              <w:spacing w:after="0" w:line="280" w:lineRule="exact"/>
              <w:jc w:val="center"/>
              <w:rPr>
                <w:rFonts w:ascii="Times New Roman" w:eastAsia="Times New Roman" w:hAnsi="Times New Roman" w:cs="Times New Roman"/>
                <w:sz w:val="28"/>
                <w:szCs w:val="28"/>
              </w:rPr>
            </w:pPr>
            <w:r w:rsidRPr="00032BD1">
              <w:rPr>
                <w:rFonts w:ascii="Times New Roman" w:eastAsia="Times New Roman" w:hAnsi="Times New Roman" w:cs="Times New Roman"/>
                <w:sz w:val="28"/>
                <w:szCs w:val="28"/>
              </w:rPr>
              <w:t>Код компонентов по ТН ВЭД ЕАЭС</w:t>
            </w:r>
          </w:p>
        </w:tc>
        <w:tc>
          <w:tcPr>
            <w:tcW w:w="3198" w:type="dxa"/>
          </w:tcPr>
          <w:p w14:paraId="192C186B" w14:textId="77777777" w:rsidR="00AC708F" w:rsidRPr="00032BD1" w:rsidRDefault="00AC708F" w:rsidP="00B87E68">
            <w:pPr>
              <w:spacing w:after="0" w:line="280" w:lineRule="exact"/>
              <w:jc w:val="center"/>
              <w:rPr>
                <w:rFonts w:ascii="Times New Roman" w:eastAsia="Times New Roman" w:hAnsi="Times New Roman" w:cs="Times New Roman"/>
                <w:sz w:val="28"/>
                <w:szCs w:val="28"/>
              </w:rPr>
            </w:pPr>
            <w:r w:rsidRPr="00032BD1">
              <w:rPr>
                <w:rFonts w:ascii="Times New Roman" w:eastAsia="Times New Roman" w:hAnsi="Times New Roman" w:cs="Times New Roman"/>
                <w:sz w:val="28"/>
                <w:szCs w:val="28"/>
              </w:rPr>
              <w:t xml:space="preserve">Компоненты произведены (операции выполнены) в соответствии с </w:t>
            </w:r>
          </w:p>
        </w:tc>
      </w:tr>
      <w:tr w:rsidR="00AC708F" w:rsidRPr="00501231" w14:paraId="2F4CAAB8" w14:textId="77777777" w:rsidTr="00B87E68">
        <w:tc>
          <w:tcPr>
            <w:tcW w:w="2184" w:type="dxa"/>
          </w:tcPr>
          <w:p w14:paraId="74F9A746" w14:textId="77777777" w:rsidR="00AC708F" w:rsidRPr="00501231" w:rsidRDefault="00AC708F" w:rsidP="00B87E68">
            <w:pPr>
              <w:spacing w:after="0" w:line="280" w:lineRule="exact"/>
              <w:rPr>
                <w:rFonts w:ascii="Times New Roman" w:eastAsia="Times New Roman" w:hAnsi="Times New Roman" w:cs="Times New Roman"/>
                <w:sz w:val="30"/>
                <w:szCs w:val="30"/>
              </w:rPr>
            </w:pPr>
          </w:p>
        </w:tc>
        <w:tc>
          <w:tcPr>
            <w:tcW w:w="2268" w:type="dxa"/>
          </w:tcPr>
          <w:p w14:paraId="289314B4" w14:textId="77777777" w:rsidR="00AC708F" w:rsidRPr="00501231" w:rsidRDefault="00AC708F" w:rsidP="00B87E68">
            <w:pPr>
              <w:spacing w:after="0" w:line="280" w:lineRule="exact"/>
              <w:rPr>
                <w:rFonts w:ascii="Times New Roman" w:eastAsia="Times New Roman" w:hAnsi="Times New Roman" w:cs="Times New Roman"/>
                <w:sz w:val="30"/>
                <w:szCs w:val="30"/>
              </w:rPr>
            </w:pPr>
          </w:p>
        </w:tc>
        <w:tc>
          <w:tcPr>
            <w:tcW w:w="1984" w:type="dxa"/>
          </w:tcPr>
          <w:p w14:paraId="2D8E0300" w14:textId="77777777" w:rsidR="00AC708F" w:rsidRPr="00501231" w:rsidRDefault="00AC708F" w:rsidP="00B87E68">
            <w:pPr>
              <w:spacing w:after="0" w:line="280" w:lineRule="exact"/>
              <w:rPr>
                <w:rFonts w:ascii="Times New Roman" w:eastAsia="Times New Roman" w:hAnsi="Times New Roman" w:cs="Times New Roman"/>
                <w:sz w:val="30"/>
                <w:szCs w:val="30"/>
              </w:rPr>
            </w:pPr>
          </w:p>
        </w:tc>
        <w:tc>
          <w:tcPr>
            <w:tcW w:w="3198" w:type="dxa"/>
          </w:tcPr>
          <w:p w14:paraId="3C15E706" w14:textId="77777777" w:rsidR="00AC708F" w:rsidRPr="00501231" w:rsidRDefault="00AC708F" w:rsidP="00B87E68">
            <w:pPr>
              <w:spacing w:after="0" w:line="280" w:lineRule="exact"/>
              <w:rPr>
                <w:rFonts w:ascii="Times New Roman" w:eastAsia="Times New Roman" w:hAnsi="Times New Roman" w:cs="Times New Roman"/>
                <w:sz w:val="30"/>
                <w:szCs w:val="30"/>
              </w:rPr>
            </w:pPr>
          </w:p>
        </w:tc>
      </w:tr>
    </w:tbl>
    <w:p w14:paraId="2B3E3102" w14:textId="77777777" w:rsidR="00AC708F" w:rsidRPr="00501231" w:rsidRDefault="00AC708F" w:rsidP="00AC708F">
      <w:pPr>
        <w:spacing w:before="60"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3. Производитель компонентов:</w:t>
      </w:r>
    </w:p>
    <w:p w14:paraId="0BEADD3E"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Наименование производителя: _____________________________________</w:t>
      </w:r>
    </w:p>
    <w:p w14:paraId="4C3639E3"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М</w:t>
      </w:r>
      <w:r w:rsidRPr="00501231">
        <w:rPr>
          <w:rFonts w:ascii="Times New Roman" w:eastAsia="Times New Roman" w:hAnsi="Times New Roman" w:cs="Times New Roman"/>
          <w:sz w:val="30"/>
          <w:szCs w:val="30"/>
        </w:rPr>
        <w:t>есто</w:t>
      </w:r>
      <w:r>
        <w:rPr>
          <w:rFonts w:ascii="Times New Roman" w:eastAsia="Times New Roman" w:hAnsi="Times New Roman" w:cs="Times New Roman"/>
          <w:sz w:val="30"/>
          <w:szCs w:val="30"/>
        </w:rPr>
        <w:t xml:space="preserve"> </w:t>
      </w:r>
      <w:r w:rsidRPr="00501231">
        <w:rPr>
          <w:rFonts w:ascii="Times New Roman" w:eastAsia="Times New Roman" w:hAnsi="Times New Roman" w:cs="Times New Roman"/>
          <w:sz w:val="30"/>
          <w:szCs w:val="30"/>
        </w:rPr>
        <w:t xml:space="preserve">нахождения производственных площадей:  </w:t>
      </w:r>
      <w:r>
        <w:rPr>
          <w:rFonts w:ascii="Times New Roman" w:eastAsia="Times New Roman" w:hAnsi="Times New Roman" w:cs="Times New Roman"/>
          <w:sz w:val="30"/>
          <w:szCs w:val="30"/>
        </w:rPr>
        <w:t>_____</w:t>
      </w:r>
      <w:r w:rsidRPr="00501231">
        <w:rPr>
          <w:rFonts w:ascii="Times New Roman" w:eastAsia="Times New Roman" w:hAnsi="Times New Roman" w:cs="Times New Roman"/>
          <w:sz w:val="30"/>
          <w:szCs w:val="30"/>
        </w:rPr>
        <w:t>________________</w:t>
      </w:r>
    </w:p>
    <w:p w14:paraId="5757934E"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 xml:space="preserve">4. Заключение: при </w:t>
      </w:r>
      <w:r>
        <w:rPr>
          <w:rFonts w:ascii="Times New Roman" w:eastAsia="Times New Roman" w:hAnsi="Times New Roman" w:cs="Times New Roman"/>
          <w:sz w:val="30"/>
          <w:szCs w:val="30"/>
        </w:rPr>
        <w:t>производстве</w:t>
      </w:r>
      <w:r w:rsidRPr="00501231">
        <w:rPr>
          <w:rFonts w:ascii="Times New Roman" w:eastAsia="Times New Roman" w:hAnsi="Times New Roman" w:cs="Times New Roman"/>
          <w:sz w:val="30"/>
          <w:szCs w:val="30"/>
        </w:rPr>
        <w:t xml:space="preserve"> компонентов, перечисленных в пункте 2 настоящего акта, осуществляются следующие  технологические  операции, предусмотренные приложением к постановлению Правительства Российской Федерации от 17 июля 2015 г. № 719 «О подтверждении производства промышленной продукции на территории Российской Федерации»:  __</w:t>
      </w:r>
      <w:r>
        <w:rPr>
          <w:rFonts w:ascii="Times New Roman" w:eastAsia="Times New Roman" w:hAnsi="Times New Roman" w:cs="Times New Roman"/>
          <w:sz w:val="30"/>
          <w:szCs w:val="30"/>
        </w:rPr>
        <w:t>_______________________</w:t>
      </w:r>
      <w:r w:rsidRPr="00501231">
        <w:rPr>
          <w:rFonts w:ascii="Times New Roman" w:eastAsia="Times New Roman" w:hAnsi="Times New Roman" w:cs="Times New Roman"/>
          <w:sz w:val="30"/>
          <w:szCs w:val="30"/>
        </w:rPr>
        <w:t>___________________________</w:t>
      </w:r>
    </w:p>
    <w:p w14:paraId="55BAE902"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5. Эксперт:</w:t>
      </w:r>
      <w:r>
        <w:rPr>
          <w:rFonts w:ascii="Times New Roman" w:eastAsia="Times New Roman" w:hAnsi="Times New Roman" w:cs="Times New Roman"/>
          <w:sz w:val="30"/>
          <w:szCs w:val="30"/>
        </w:rPr>
        <w:t>___</w:t>
      </w:r>
      <w:r w:rsidRPr="00501231">
        <w:rPr>
          <w:rFonts w:ascii="Times New Roman" w:eastAsia="Times New Roman" w:hAnsi="Times New Roman" w:cs="Times New Roman"/>
          <w:sz w:val="30"/>
          <w:szCs w:val="30"/>
        </w:rPr>
        <w:t>_____________________</w:t>
      </w:r>
      <w:r>
        <w:rPr>
          <w:rFonts w:ascii="Times New Roman" w:eastAsia="Times New Roman" w:hAnsi="Times New Roman" w:cs="Times New Roman"/>
          <w:sz w:val="30"/>
          <w:szCs w:val="30"/>
        </w:rPr>
        <w:t>_</w:t>
      </w:r>
      <w:r w:rsidRPr="00501231">
        <w:rPr>
          <w:rFonts w:ascii="Times New Roman" w:eastAsia="Times New Roman" w:hAnsi="Times New Roman" w:cs="Times New Roman"/>
          <w:sz w:val="30"/>
          <w:szCs w:val="30"/>
        </w:rPr>
        <w:t>_____________________________</w:t>
      </w:r>
    </w:p>
    <w:p w14:paraId="7E89CB1D" w14:textId="77777777" w:rsidR="00AC708F" w:rsidRPr="00501231" w:rsidRDefault="00AC708F" w:rsidP="00AC708F">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vertAlign w:val="superscript"/>
        </w:rPr>
        <w:t>(должность, фамилия, инициалы)</w:t>
      </w:r>
    </w:p>
    <w:p w14:paraId="07420C21" w14:textId="77777777" w:rsidR="00AC708F" w:rsidRPr="00501231" w:rsidRDefault="00AC708F" w:rsidP="001113E1">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6. Дата составления акта: _____________</w:t>
      </w:r>
    </w:p>
    <w:p w14:paraId="0BD7F362" w14:textId="77777777" w:rsidR="00AC708F" w:rsidRPr="00501231" w:rsidRDefault="00AC708F" w:rsidP="001113E1">
      <w:pPr>
        <w:spacing w:after="24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7. Срок действия акта:</w:t>
      </w:r>
      <w:r>
        <w:rPr>
          <w:rFonts w:ascii="Times New Roman" w:eastAsia="Times New Roman" w:hAnsi="Times New Roman" w:cs="Times New Roman"/>
          <w:sz w:val="30"/>
          <w:szCs w:val="30"/>
        </w:rPr>
        <w:t>___</w:t>
      </w:r>
      <w:r w:rsidRPr="00501231">
        <w:rPr>
          <w:rFonts w:ascii="Times New Roman" w:eastAsia="Times New Roman" w:hAnsi="Times New Roman" w:cs="Times New Roman"/>
          <w:sz w:val="30"/>
          <w:szCs w:val="30"/>
        </w:rPr>
        <w:t>_____________</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tblGrid>
      <w:tr w:rsidR="00AC708F" w:rsidRPr="00703D93" w14:paraId="2F9454E1" w14:textId="77777777" w:rsidTr="00B87E68">
        <w:tc>
          <w:tcPr>
            <w:tcW w:w="4820" w:type="dxa"/>
          </w:tcPr>
          <w:p w14:paraId="76A09C36" w14:textId="77777777" w:rsidR="00AC708F" w:rsidRPr="00703D93" w:rsidRDefault="00AC708F" w:rsidP="001113E1">
            <w:pPr>
              <w:spacing w:after="0" w:line="240" w:lineRule="auto"/>
              <w:jc w:val="both"/>
              <w:rPr>
                <w:rFonts w:ascii="Times New Roman" w:eastAsia="Times New Roman" w:hAnsi="Times New Roman" w:cs="Times New Roman"/>
                <w:sz w:val="29"/>
                <w:szCs w:val="29"/>
              </w:rPr>
            </w:pPr>
            <w:r w:rsidRPr="00703D93">
              <w:rPr>
                <w:rFonts w:ascii="Times New Roman" w:eastAsia="Times New Roman" w:hAnsi="Times New Roman" w:cs="Times New Roman"/>
                <w:color w:val="000000"/>
                <w:sz w:val="29"/>
                <w:szCs w:val="29"/>
              </w:rPr>
              <w:t>Представитель заявителя:</w:t>
            </w:r>
          </w:p>
        </w:tc>
        <w:tc>
          <w:tcPr>
            <w:tcW w:w="4961" w:type="dxa"/>
          </w:tcPr>
          <w:p w14:paraId="0A95CADE" w14:textId="77777777" w:rsidR="00AC708F" w:rsidRPr="00703D93" w:rsidRDefault="00AC708F" w:rsidP="001113E1">
            <w:pPr>
              <w:spacing w:after="0" w:line="240" w:lineRule="auto"/>
              <w:jc w:val="both"/>
              <w:rPr>
                <w:rFonts w:ascii="Times New Roman" w:eastAsia="Times New Roman" w:hAnsi="Times New Roman" w:cs="Times New Roman"/>
                <w:sz w:val="29"/>
                <w:szCs w:val="29"/>
              </w:rPr>
            </w:pPr>
            <w:r w:rsidRPr="00703D93">
              <w:rPr>
                <w:rFonts w:ascii="Times New Roman" w:eastAsia="Times New Roman" w:hAnsi="Times New Roman" w:cs="Times New Roman"/>
                <w:sz w:val="29"/>
                <w:szCs w:val="29"/>
              </w:rPr>
              <w:t>Эксперт:</w:t>
            </w:r>
          </w:p>
        </w:tc>
      </w:tr>
      <w:tr w:rsidR="00AC708F" w:rsidRPr="00703D93" w14:paraId="71B258EB" w14:textId="77777777" w:rsidTr="00B87E68">
        <w:tc>
          <w:tcPr>
            <w:tcW w:w="4820" w:type="dxa"/>
          </w:tcPr>
          <w:p w14:paraId="68891859" w14:textId="77777777" w:rsidR="00AC708F" w:rsidRPr="006E74E5" w:rsidRDefault="00AC708F" w:rsidP="001113E1">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r w:rsidRPr="006E74E5">
              <w:rPr>
                <w:rFonts w:ascii="Times New Roman" w:eastAsia="Times New Roman" w:hAnsi="Times New Roman" w:cs="Times New Roman"/>
                <w:color w:val="000000"/>
                <w:sz w:val="30"/>
                <w:szCs w:val="30"/>
              </w:rPr>
              <w:t>___________________________</w:t>
            </w:r>
          </w:p>
          <w:p w14:paraId="6E77FBA6" w14:textId="77777777" w:rsidR="00AC708F" w:rsidRPr="006E74E5" w:rsidRDefault="00AC708F" w:rsidP="001113E1">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r w:rsidRPr="006E74E5">
              <w:rPr>
                <w:rFonts w:ascii="Times New Roman" w:eastAsia="Times New Roman" w:hAnsi="Times New Roman" w:cs="Times New Roman"/>
                <w:color w:val="000000"/>
                <w:sz w:val="30"/>
                <w:szCs w:val="30"/>
                <w:vertAlign w:val="superscript"/>
              </w:rPr>
              <w:t xml:space="preserve">       (должность, подпись, фамилия, инициалы)</w:t>
            </w:r>
          </w:p>
        </w:tc>
        <w:tc>
          <w:tcPr>
            <w:tcW w:w="4961" w:type="dxa"/>
          </w:tcPr>
          <w:p w14:paraId="0BFE1009" w14:textId="77777777" w:rsidR="00AC708F" w:rsidRPr="006E74E5" w:rsidRDefault="00AC708F" w:rsidP="001113E1">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r w:rsidRPr="006E74E5">
              <w:rPr>
                <w:rFonts w:ascii="Times New Roman" w:eastAsia="Times New Roman" w:hAnsi="Times New Roman" w:cs="Times New Roman"/>
                <w:color w:val="000000"/>
                <w:sz w:val="30"/>
                <w:szCs w:val="30"/>
              </w:rPr>
              <w:t>___________________________</w:t>
            </w:r>
          </w:p>
          <w:p w14:paraId="2CB9DF25" w14:textId="77777777" w:rsidR="00AC708F" w:rsidRPr="006E74E5" w:rsidRDefault="00AC708F" w:rsidP="001113E1">
            <w:pPr>
              <w:spacing w:after="0" w:line="240" w:lineRule="auto"/>
              <w:jc w:val="both"/>
              <w:rPr>
                <w:rFonts w:ascii="Times New Roman" w:eastAsia="Times New Roman" w:hAnsi="Times New Roman" w:cs="Times New Roman"/>
                <w:sz w:val="30"/>
                <w:szCs w:val="30"/>
              </w:rPr>
            </w:pPr>
            <w:r w:rsidRPr="006E74E5">
              <w:rPr>
                <w:rFonts w:ascii="Times New Roman" w:eastAsia="Times New Roman" w:hAnsi="Times New Roman" w:cs="Times New Roman"/>
                <w:color w:val="000000"/>
                <w:sz w:val="30"/>
                <w:szCs w:val="30"/>
                <w:vertAlign w:val="superscript"/>
              </w:rPr>
              <w:t xml:space="preserve">       (должность, подпись, фамилия, инициалы)</w:t>
            </w:r>
          </w:p>
        </w:tc>
      </w:tr>
    </w:tbl>
    <w:p w14:paraId="696A939B" w14:textId="77777777" w:rsidR="006E6FB2" w:rsidRDefault="006E6FB2">
      <w:pPr>
        <w:spacing w:after="0" w:line="240" w:lineRule="auto"/>
        <w:ind w:firstLine="709"/>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14:paraId="6D4AEF4B" w14:textId="6A8E1FE5" w:rsidR="00AC708F" w:rsidRPr="00501231" w:rsidRDefault="00AC708F" w:rsidP="00AC708F">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lastRenderedPageBreak/>
        <w:t>Приложение</w:t>
      </w:r>
    </w:p>
    <w:p w14:paraId="6ECB07E7" w14:textId="77777777" w:rsidR="00AC708F" w:rsidRPr="00501231" w:rsidRDefault="00AC708F" w:rsidP="00AC708F">
      <w:pPr>
        <w:spacing w:after="24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к АКТУ ЭКСПЕРТИЗЫ № ____________</w:t>
      </w:r>
    </w:p>
    <w:p w14:paraId="7DFB2C44"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1. Основани</w:t>
      </w:r>
      <w:r>
        <w:rPr>
          <w:rFonts w:ascii="Times New Roman" w:eastAsia="Times New Roman" w:hAnsi="Times New Roman" w:cs="Times New Roman"/>
          <w:sz w:val="30"/>
          <w:szCs w:val="30"/>
        </w:rPr>
        <w:t>е</w:t>
      </w:r>
      <w:r w:rsidRPr="00501231">
        <w:rPr>
          <w:rFonts w:ascii="Times New Roman" w:eastAsia="Times New Roman" w:hAnsi="Times New Roman" w:cs="Times New Roman"/>
          <w:sz w:val="30"/>
          <w:szCs w:val="30"/>
        </w:rPr>
        <w:t xml:space="preserve"> для проведения экспертизы: ____________________________</w:t>
      </w:r>
    </w:p>
    <w:p w14:paraId="27DE1694"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2. Представленные документы: _____________</w:t>
      </w:r>
      <w:r>
        <w:rPr>
          <w:rFonts w:ascii="Times New Roman" w:eastAsia="Times New Roman" w:hAnsi="Times New Roman" w:cs="Times New Roman"/>
          <w:sz w:val="30"/>
          <w:szCs w:val="30"/>
        </w:rPr>
        <w:t>_</w:t>
      </w:r>
      <w:r w:rsidRPr="00501231">
        <w:rPr>
          <w:rFonts w:ascii="Times New Roman" w:eastAsia="Times New Roman" w:hAnsi="Times New Roman" w:cs="Times New Roman"/>
          <w:sz w:val="30"/>
          <w:szCs w:val="30"/>
        </w:rPr>
        <w:t>_______________________</w:t>
      </w:r>
    </w:p>
    <w:p w14:paraId="0E14F892" w14:textId="77777777" w:rsidR="00AC708F" w:rsidRPr="00501231" w:rsidRDefault="00AC708F" w:rsidP="00AC708F">
      <w:pPr>
        <w:spacing w:after="24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3. Экспертизой установлено: _______________________________________</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tblGrid>
      <w:tr w:rsidR="00AC708F" w:rsidRPr="00703D93" w14:paraId="2DD9EC59" w14:textId="77777777" w:rsidTr="00B87E68">
        <w:tc>
          <w:tcPr>
            <w:tcW w:w="4820" w:type="dxa"/>
          </w:tcPr>
          <w:p w14:paraId="5590B37B" w14:textId="77777777" w:rsidR="00AC708F" w:rsidRPr="00703D93" w:rsidRDefault="00AC708F" w:rsidP="001113E1">
            <w:pPr>
              <w:spacing w:after="0" w:line="240" w:lineRule="auto"/>
              <w:jc w:val="both"/>
              <w:rPr>
                <w:rFonts w:ascii="Times New Roman" w:eastAsia="Times New Roman" w:hAnsi="Times New Roman" w:cs="Times New Roman"/>
                <w:sz w:val="29"/>
                <w:szCs w:val="29"/>
              </w:rPr>
            </w:pPr>
            <w:r w:rsidRPr="00703D93">
              <w:rPr>
                <w:rFonts w:ascii="Times New Roman" w:eastAsia="Times New Roman" w:hAnsi="Times New Roman" w:cs="Times New Roman"/>
                <w:color w:val="000000"/>
                <w:sz w:val="29"/>
                <w:szCs w:val="29"/>
              </w:rPr>
              <w:t>Представитель заявителя:</w:t>
            </w:r>
          </w:p>
        </w:tc>
        <w:tc>
          <w:tcPr>
            <w:tcW w:w="4961" w:type="dxa"/>
          </w:tcPr>
          <w:p w14:paraId="2B426999" w14:textId="77777777" w:rsidR="00AC708F" w:rsidRPr="00703D93" w:rsidRDefault="00AC708F" w:rsidP="001113E1">
            <w:pPr>
              <w:spacing w:after="0" w:line="240" w:lineRule="auto"/>
              <w:jc w:val="both"/>
              <w:rPr>
                <w:rFonts w:ascii="Times New Roman" w:eastAsia="Times New Roman" w:hAnsi="Times New Roman" w:cs="Times New Roman"/>
                <w:sz w:val="29"/>
                <w:szCs w:val="29"/>
              </w:rPr>
            </w:pPr>
            <w:r w:rsidRPr="00703D93">
              <w:rPr>
                <w:rFonts w:ascii="Times New Roman" w:eastAsia="Times New Roman" w:hAnsi="Times New Roman" w:cs="Times New Roman"/>
                <w:sz w:val="29"/>
                <w:szCs w:val="29"/>
              </w:rPr>
              <w:t>Эксперт:</w:t>
            </w:r>
          </w:p>
        </w:tc>
      </w:tr>
      <w:tr w:rsidR="00AC708F" w:rsidRPr="00703D93" w14:paraId="2EBCE215" w14:textId="77777777" w:rsidTr="00B87E68">
        <w:tc>
          <w:tcPr>
            <w:tcW w:w="4820" w:type="dxa"/>
          </w:tcPr>
          <w:p w14:paraId="1C4CDD0A" w14:textId="468458F9" w:rsidR="00AC708F" w:rsidRPr="006E74E5" w:rsidRDefault="00AC708F" w:rsidP="001113E1">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r w:rsidRPr="006E74E5">
              <w:rPr>
                <w:rFonts w:ascii="Times New Roman" w:eastAsia="Times New Roman" w:hAnsi="Times New Roman" w:cs="Times New Roman"/>
                <w:color w:val="000000"/>
                <w:sz w:val="30"/>
                <w:szCs w:val="30"/>
              </w:rPr>
              <w:t>___________________________</w:t>
            </w:r>
          </w:p>
          <w:p w14:paraId="4BC87FC8" w14:textId="5E562C2F" w:rsidR="00AC708F" w:rsidRPr="006E74E5" w:rsidRDefault="00AC708F" w:rsidP="001113E1">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r w:rsidRPr="006E74E5">
              <w:rPr>
                <w:rFonts w:ascii="Times New Roman" w:eastAsia="Times New Roman" w:hAnsi="Times New Roman" w:cs="Times New Roman"/>
                <w:color w:val="000000"/>
                <w:sz w:val="30"/>
                <w:szCs w:val="30"/>
                <w:vertAlign w:val="superscript"/>
              </w:rPr>
              <w:t xml:space="preserve">       (должность, подпись, фамилия, инициалы)</w:t>
            </w:r>
          </w:p>
        </w:tc>
        <w:tc>
          <w:tcPr>
            <w:tcW w:w="4961" w:type="dxa"/>
          </w:tcPr>
          <w:p w14:paraId="65DAE981" w14:textId="7FBB6D7C" w:rsidR="00AC708F" w:rsidRPr="006E74E5" w:rsidRDefault="00AC708F" w:rsidP="001113E1">
            <w:pPr>
              <w:pBdr>
                <w:top w:val="nil"/>
                <w:left w:val="nil"/>
                <w:bottom w:val="nil"/>
                <w:right w:val="nil"/>
                <w:between w:val="nil"/>
              </w:pBdr>
              <w:spacing w:after="0" w:line="240" w:lineRule="auto"/>
              <w:rPr>
                <w:rFonts w:ascii="Times New Roman" w:eastAsia="Times New Roman" w:hAnsi="Times New Roman" w:cs="Times New Roman"/>
                <w:color w:val="000000"/>
                <w:sz w:val="30"/>
                <w:szCs w:val="30"/>
              </w:rPr>
            </w:pPr>
            <w:r w:rsidRPr="006E74E5">
              <w:rPr>
                <w:rFonts w:ascii="Times New Roman" w:eastAsia="Times New Roman" w:hAnsi="Times New Roman" w:cs="Times New Roman"/>
                <w:color w:val="000000"/>
                <w:sz w:val="30"/>
                <w:szCs w:val="30"/>
              </w:rPr>
              <w:t>___________________________</w:t>
            </w:r>
          </w:p>
          <w:p w14:paraId="1A3CEF81" w14:textId="54641B5E" w:rsidR="00AC708F" w:rsidRPr="006E74E5" w:rsidRDefault="00AC708F" w:rsidP="001113E1">
            <w:pPr>
              <w:spacing w:after="0" w:line="240" w:lineRule="auto"/>
              <w:jc w:val="both"/>
              <w:rPr>
                <w:rFonts w:ascii="Times New Roman" w:eastAsia="Times New Roman" w:hAnsi="Times New Roman" w:cs="Times New Roman"/>
                <w:sz w:val="30"/>
                <w:szCs w:val="30"/>
              </w:rPr>
            </w:pPr>
            <w:r w:rsidRPr="006E74E5">
              <w:rPr>
                <w:rFonts w:ascii="Times New Roman" w:eastAsia="Times New Roman" w:hAnsi="Times New Roman" w:cs="Times New Roman"/>
                <w:color w:val="000000"/>
                <w:sz w:val="30"/>
                <w:szCs w:val="30"/>
                <w:vertAlign w:val="superscript"/>
              </w:rPr>
              <w:t xml:space="preserve">       (должность, подпись, фамилия, инициалы)</w:t>
            </w:r>
          </w:p>
        </w:tc>
      </w:tr>
      <w:tr w:rsidR="00AC708F" w:rsidRPr="00703D93" w14:paraId="50C2AE8C" w14:textId="77777777" w:rsidTr="00B87E68">
        <w:tc>
          <w:tcPr>
            <w:tcW w:w="4820" w:type="dxa"/>
          </w:tcPr>
          <w:p w14:paraId="1F3A1EA4" w14:textId="04649A1E" w:rsidR="00AC708F" w:rsidRPr="00703D93" w:rsidRDefault="00AC708F" w:rsidP="00B87E68">
            <w:pPr>
              <w:pBdr>
                <w:top w:val="nil"/>
                <w:left w:val="nil"/>
                <w:bottom w:val="nil"/>
                <w:right w:val="nil"/>
                <w:between w:val="nil"/>
              </w:pBdr>
              <w:rPr>
                <w:rFonts w:ascii="Times New Roman" w:eastAsia="Times New Roman" w:hAnsi="Times New Roman" w:cs="Times New Roman"/>
                <w:color w:val="000000"/>
                <w:sz w:val="29"/>
                <w:szCs w:val="29"/>
              </w:rPr>
            </w:pPr>
          </w:p>
        </w:tc>
        <w:tc>
          <w:tcPr>
            <w:tcW w:w="4961" w:type="dxa"/>
          </w:tcPr>
          <w:p w14:paraId="13B63958" w14:textId="22792AF8" w:rsidR="00AC708F" w:rsidRPr="00703D93" w:rsidRDefault="00AC708F" w:rsidP="00B87E68">
            <w:pPr>
              <w:pBdr>
                <w:top w:val="nil"/>
                <w:left w:val="nil"/>
                <w:bottom w:val="nil"/>
                <w:right w:val="nil"/>
                <w:between w:val="nil"/>
              </w:pBdr>
              <w:rPr>
                <w:rFonts w:ascii="Times New Roman" w:eastAsia="Times New Roman" w:hAnsi="Times New Roman" w:cs="Times New Roman"/>
                <w:color w:val="000000"/>
                <w:sz w:val="29"/>
                <w:szCs w:val="29"/>
              </w:rPr>
            </w:pPr>
          </w:p>
        </w:tc>
      </w:tr>
    </w:tbl>
    <w:p w14:paraId="57AF18EF" w14:textId="77777777" w:rsidR="00AC708F" w:rsidRDefault="00AC708F" w:rsidP="00AC708F">
      <w:pPr>
        <w:spacing w:after="0" w:line="240" w:lineRule="auto"/>
        <w:jc w:val="both"/>
        <w:rPr>
          <w:rFonts w:ascii="Times New Roman" w:eastAsia="Times New Roman" w:hAnsi="Times New Roman" w:cs="Times New Roman"/>
          <w:sz w:val="30"/>
          <w:szCs w:val="30"/>
        </w:rPr>
      </w:pPr>
    </w:p>
    <w:p w14:paraId="735C6E20" w14:textId="77777777" w:rsidR="00AC708F" w:rsidRDefault="00AC708F" w:rsidP="00AC708F">
      <w:pPr>
        <w:spacing w:after="0" w:line="240" w:lineRule="auto"/>
        <w:jc w:val="both"/>
        <w:rPr>
          <w:rFonts w:ascii="Times New Roman" w:eastAsia="Times New Roman" w:hAnsi="Times New Roman" w:cs="Times New Roman"/>
          <w:sz w:val="30"/>
          <w:szCs w:val="30"/>
        </w:rPr>
      </w:pPr>
    </w:p>
    <w:p w14:paraId="3BF9B1A5" w14:textId="77777777" w:rsidR="00AC708F" w:rsidRPr="006571F2" w:rsidRDefault="00AC708F" w:rsidP="00AC708F">
      <w:pPr>
        <w:pBdr>
          <w:top w:val="nil"/>
          <w:left w:val="nil"/>
          <w:bottom w:val="nil"/>
          <w:right w:val="nil"/>
          <w:between w:val="nil"/>
        </w:pBdr>
        <w:tabs>
          <w:tab w:val="left" w:pos="5670"/>
        </w:tabs>
        <w:spacing w:after="120" w:line="280" w:lineRule="exact"/>
        <w:ind w:left="5387"/>
        <w:jc w:val="both"/>
        <w:rPr>
          <w:rFonts w:ascii="Times New Roman" w:eastAsia="Times New Roman" w:hAnsi="Times New Roman" w:cs="Times New Roman"/>
          <w:sz w:val="18"/>
          <w:szCs w:val="18"/>
        </w:rPr>
      </w:pPr>
      <w:r w:rsidRPr="00501231">
        <w:rPr>
          <w:rFonts w:ascii="Times New Roman" w:eastAsia="Times New Roman" w:hAnsi="Times New Roman" w:cs="Times New Roman"/>
          <w:color w:val="000000"/>
          <w:sz w:val="30"/>
          <w:szCs w:val="30"/>
          <w:vertAlign w:val="superscript"/>
        </w:rPr>
        <w:br w:type="page"/>
      </w:r>
    </w:p>
    <w:p w14:paraId="7520CFB2" w14:textId="77777777" w:rsidR="00AC708F" w:rsidRDefault="00AC708F" w:rsidP="00AC708F">
      <w:pPr>
        <w:pBdr>
          <w:top w:val="nil"/>
          <w:left w:val="nil"/>
          <w:bottom w:val="nil"/>
          <w:right w:val="nil"/>
          <w:between w:val="nil"/>
        </w:pBdr>
        <w:tabs>
          <w:tab w:val="left" w:pos="5670"/>
        </w:tabs>
        <w:spacing w:after="12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Приложение 4 </w:t>
      </w:r>
    </w:p>
    <w:p w14:paraId="06CCC7D1" w14:textId="7F5813F6" w:rsidR="00AC708F" w:rsidRDefault="00AC708F" w:rsidP="00AC708F">
      <w:pPr>
        <w:pBdr>
          <w:top w:val="nil"/>
          <w:left w:val="nil"/>
          <w:bottom w:val="nil"/>
          <w:right w:val="nil"/>
          <w:between w:val="nil"/>
        </w:pBdr>
        <w:tabs>
          <w:tab w:val="left" w:pos="5954"/>
          <w:tab w:val="left" w:pos="6663"/>
        </w:tabs>
        <w:spacing w:after="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 Положению о выдаче и верификации документов о производстве</w:t>
      </w:r>
    </w:p>
    <w:p w14:paraId="791A62FB" w14:textId="77777777" w:rsidR="00AC708F" w:rsidRPr="00160537" w:rsidRDefault="00AC708F" w:rsidP="00AC708F">
      <w:pPr>
        <w:spacing w:before="240" w:after="240" w:line="240" w:lineRule="auto"/>
        <w:ind w:left="5670"/>
        <w:jc w:val="right"/>
        <w:rPr>
          <w:rFonts w:ascii="Times New Roman" w:eastAsia="Times New Roman" w:hAnsi="Times New Roman" w:cs="Times New Roman"/>
          <w:sz w:val="30"/>
          <w:szCs w:val="30"/>
        </w:rPr>
      </w:pPr>
      <w:r w:rsidRPr="00160537">
        <w:rPr>
          <w:rFonts w:ascii="Times New Roman" w:eastAsia="Times New Roman" w:hAnsi="Times New Roman" w:cs="Times New Roman"/>
          <w:sz w:val="30"/>
          <w:szCs w:val="30"/>
        </w:rPr>
        <w:t>Форма</w:t>
      </w:r>
    </w:p>
    <w:p w14:paraId="04543105" w14:textId="77777777" w:rsidR="00AC708F" w:rsidRPr="00160537" w:rsidRDefault="00AC708F" w:rsidP="00AC708F">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sidRPr="00160537">
        <w:rPr>
          <w:rFonts w:ascii="Times New Roman" w:eastAsia="Times New Roman" w:hAnsi="Times New Roman" w:cs="Times New Roman"/>
          <w:color w:val="000000"/>
          <w:sz w:val="30"/>
          <w:szCs w:val="30"/>
        </w:rPr>
        <w:t>________________________________________________________________</w:t>
      </w:r>
    </w:p>
    <w:p w14:paraId="2CE94DC8" w14:textId="77777777" w:rsidR="00AC708F" w:rsidRPr="00160537" w:rsidRDefault="00AC708F" w:rsidP="00AC708F">
      <w:pPr>
        <w:pBdr>
          <w:top w:val="nil"/>
          <w:left w:val="nil"/>
          <w:bottom w:val="nil"/>
          <w:right w:val="nil"/>
          <w:between w:val="nil"/>
        </w:pBdr>
        <w:spacing w:after="0" w:line="240" w:lineRule="auto"/>
        <w:jc w:val="center"/>
        <w:rPr>
          <w:rFonts w:ascii="Times New Roman" w:eastAsia="Times New Roman" w:hAnsi="Times New Roman" w:cs="Times New Roman"/>
          <w:color w:val="000000"/>
          <w:sz w:val="30"/>
          <w:szCs w:val="30"/>
          <w:vertAlign w:val="superscript"/>
        </w:rPr>
      </w:pPr>
      <w:r w:rsidRPr="00160537">
        <w:rPr>
          <w:rFonts w:ascii="Times New Roman" w:eastAsia="Times New Roman" w:hAnsi="Times New Roman" w:cs="Times New Roman"/>
          <w:color w:val="000000"/>
          <w:sz w:val="30"/>
          <w:szCs w:val="30"/>
          <w:vertAlign w:val="superscript"/>
        </w:rPr>
        <w:t>(наименование унитарного предприятия БелТПП, адрес, контактная информация (телефон, адрес электронной почты)</w:t>
      </w:r>
    </w:p>
    <w:p w14:paraId="0D59B7A5" w14:textId="77777777" w:rsidR="00AC708F" w:rsidRPr="00160537" w:rsidRDefault="00AC708F" w:rsidP="00AC708F">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30"/>
          <w:szCs w:val="30"/>
        </w:rPr>
      </w:pPr>
      <w:r w:rsidRPr="00160537">
        <w:rPr>
          <w:rFonts w:ascii="Times New Roman" w:eastAsia="Times New Roman" w:hAnsi="Times New Roman" w:cs="Times New Roman"/>
          <w:color w:val="000000"/>
          <w:sz w:val="30"/>
          <w:szCs w:val="30"/>
        </w:rPr>
        <w:t>ЭКСПЕРТНОЕ ЗАКЛЮЧЕНИЕ</w:t>
      </w:r>
    </w:p>
    <w:p w14:paraId="45E6DB14" w14:textId="77777777" w:rsidR="00AC708F" w:rsidRPr="00160537" w:rsidRDefault="00AC708F" w:rsidP="00AC708F">
      <w:pPr>
        <w:pBdr>
          <w:top w:val="nil"/>
          <w:left w:val="nil"/>
          <w:bottom w:val="nil"/>
          <w:right w:val="nil"/>
          <w:between w:val="nil"/>
        </w:pBdr>
        <w:spacing w:after="0" w:line="240" w:lineRule="auto"/>
        <w:jc w:val="center"/>
        <w:rPr>
          <w:rFonts w:ascii="Times New Roman" w:eastAsia="Times New Roman" w:hAnsi="Times New Roman" w:cs="Times New Roman"/>
          <w:color w:val="000000"/>
          <w:sz w:val="30"/>
          <w:szCs w:val="30"/>
        </w:rPr>
      </w:pPr>
      <w:r w:rsidRPr="00160537">
        <w:rPr>
          <w:rFonts w:ascii="Times New Roman" w:eastAsia="Times New Roman" w:hAnsi="Times New Roman" w:cs="Times New Roman"/>
          <w:color w:val="000000"/>
          <w:sz w:val="30"/>
          <w:szCs w:val="30"/>
        </w:rPr>
        <w:t xml:space="preserve">к сертификату о происхождении товара формы СТ-1 от _______№ _____, </w:t>
      </w:r>
      <w:r w:rsidRPr="00160537">
        <w:rPr>
          <w:rFonts w:ascii="Times New Roman" w:eastAsia="Times New Roman" w:hAnsi="Times New Roman" w:cs="Times New Roman"/>
          <w:color w:val="000000"/>
          <w:sz w:val="30"/>
          <w:szCs w:val="30"/>
        </w:rPr>
        <w:br/>
        <w:t>в соответствии с которым Республика Беларусь является страной происхождения товара (компонент</w:t>
      </w:r>
      <w:r>
        <w:rPr>
          <w:rFonts w:ascii="Times New Roman" w:eastAsia="Times New Roman" w:hAnsi="Times New Roman" w:cs="Times New Roman"/>
          <w:color w:val="000000"/>
          <w:sz w:val="30"/>
          <w:szCs w:val="30"/>
        </w:rPr>
        <w:t>ов</w:t>
      </w:r>
      <w:r w:rsidRPr="00160537">
        <w:rPr>
          <w:rFonts w:ascii="Times New Roman" w:eastAsia="Times New Roman" w:hAnsi="Times New Roman" w:cs="Times New Roman"/>
          <w:color w:val="000000"/>
          <w:sz w:val="30"/>
          <w:szCs w:val="30"/>
        </w:rPr>
        <w:t>)</w:t>
      </w:r>
    </w:p>
    <w:p w14:paraId="446F7990" w14:textId="77777777" w:rsidR="00AC708F" w:rsidRPr="00160537" w:rsidRDefault="00AC708F" w:rsidP="00AC708F">
      <w:pPr>
        <w:pBdr>
          <w:top w:val="nil"/>
          <w:left w:val="nil"/>
          <w:bottom w:val="nil"/>
          <w:right w:val="nil"/>
          <w:between w:val="nil"/>
        </w:pBdr>
        <w:spacing w:after="0" w:line="280" w:lineRule="exact"/>
        <w:jc w:val="both"/>
        <w:rPr>
          <w:rFonts w:ascii="Times New Roman" w:eastAsia="Times New Roman" w:hAnsi="Times New Roman" w:cs="Times New Roman"/>
          <w:color w:val="000000"/>
          <w:sz w:val="30"/>
          <w:szCs w:val="30"/>
        </w:rPr>
      </w:pPr>
    </w:p>
    <w:p w14:paraId="0397675A" w14:textId="77777777" w:rsidR="00AC708F" w:rsidRPr="00160537" w:rsidRDefault="00AC708F" w:rsidP="00AC708F">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sidRPr="00160537">
        <w:rPr>
          <w:rFonts w:ascii="Times New Roman" w:eastAsia="Times New Roman" w:hAnsi="Times New Roman" w:cs="Times New Roman"/>
          <w:color w:val="000000"/>
          <w:sz w:val="30"/>
          <w:szCs w:val="30"/>
        </w:rPr>
        <w:t>1. Производитель компонент</w:t>
      </w:r>
      <w:r>
        <w:rPr>
          <w:rFonts w:ascii="Times New Roman" w:eastAsia="Times New Roman" w:hAnsi="Times New Roman" w:cs="Times New Roman"/>
          <w:color w:val="000000"/>
          <w:sz w:val="30"/>
          <w:szCs w:val="30"/>
        </w:rPr>
        <w:t>ов</w:t>
      </w:r>
      <w:r w:rsidRPr="00160537">
        <w:rPr>
          <w:rFonts w:ascii="Times New Roman" w:eastAsia="Times New Roman" w:hAnsi="Times New Roman" w:cs="Times New Roman"/>
          <w:color w:val="000000"/>
          <w:sz w:val="30"/>
          <w:szCs w:val="30"/>
        </w:rPr>
        <w:t>:</w:t>
      </w:r>
    </w:p>
    <w:p w14:paraId="62649999" w14:textId="77777777" w:rsidR="00AC708F" w:rsidRPr="00160537" w:rsidRDefault="00AC708F" w:rsidP="00AC708F">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sidRPr="00160537">
        <w:rPr>
          <w:rFonts w:ascii="Times New Roman" w:eastAsia="Times New Roman" w:hAnsi="Times New Roman" w:cs="Times New Roman"/>
          <w:color w:val="000000"/>
          <w:sz w:val="30"/>
          <w:szCs w:val="30"/>
        </w:rPr>
        <w:t>Наименование производителя:  _______________________</w:t>
      </w:r>
      <w:r>
        <w:rPr>
          <w:rFonts w:ascii="Times New Roman" w:eastAsia="Times New Roman" w:hAnsi="Times New Roman" w:cs="Times New Roman"/>
          <w:color w:val="000000"/>
          <w:sz w:val="30"/>
          <w:szCs w:val="30"/>
        </w:rPr>
        <w:t>_</w:t>
      </w:r>
      <w:r w:rsidRPr="00160537">
        <w:rPr>
          <w:rFonts w:ascii="Times New Roman" w:eastAsia="Times New Roman" w:hAnsi="Times New Roman" w:cs="Times New Roman"/>
          <w:color w:val="000000"/>
          <w:sz w:val="30"/>
          <w:szCs w:val="30"/>
        </w:rPr>
        <w:t>_____________</w:t>
      </w:r>
    </w:p>
    <w:p w14:paraId="48655B5F" w14:textId="77777777" w:rsidR="00AC708F" w:rsidRPr="00160537" w:rsidRDefault="00AC708F" w:rsidP="00AC708F">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М</w:t>
      </w:r>
      <w:r w:rsidRPr="00160537">
        <w:rPr>
          <w:rFonts w:ascii="Times New Roman" w:eastAsia="Times New Roman" w:hAnsi="Times New Roman" w:cs="Times New Roman"/>
          <w:color w:val="000000"/>
          <w:sz w:val="30"/>
          <w:szCs w:val="30"/>
        </w:rPr>
        <w:t>есто</w:t>
      </w:r>
      <w:r>
        <w:rPr>
          <w:rFonts w:ascii="Times New Roman" w:eastAsia="Times New Roman" w:hAnsi="Times New Roman" w:cs="Times New Roman"/>
          <w:color w:val="000000"/>
          <w:sz w:val="30"/>
          <w:szCs w:val="30"/>
        </w:rPr>
        <w:t xml:space="preserve"> </w:t>
      </w:r>
      <w:r w:rsidRPr="00160537">
        <w:rPr>
          <w:rFonts w:ascii="Times New Roman" w:eastAsia="Times New Roman" w:hAnsi="Times New Roman" w:cs="Times New Roman"/>
          <w:color w:val="000000"/>
          <w:sz w:val="30"/>
          <w:szCs w:val="30"/>
        </w:rPr>
        <w:t xml:space="preserve">нахождения производственных площадей: </w:t>
      </w:r>
      <w:r>
        <w:rPr>
          <w:rFonts w:ascii="Times New Roman" w:eastAsia="Times New Roman" w:hAnsi="Times New Roman" w:cs="Times New Roman"/>
          <w:color w:val="000000"/>
          <w:sz w:val="30"/>
          <w:szCs w:val="30"/>
        </w:rPr>
        <w:t>_____</w:t>
      </w:r>
      <w:r w:rsidRPr="00160537">
        <w:rPr>
          <w:rFonts w:ascii="Times New Roman" w:eastAsia="Times New Roman" w:hAnsi="Times New Roman" w:cs="Times New Roman"/>
          <w:color w:val="000000"/>
          <w:sz w:val="30"/>
          <w:szCs w:val="30"/>
        </w:rPr>
        <w:t>_________________</w:t>
      </w:r>
    </w:p>
    <w:p w14:paraId="736F2EB7" w14:textId="77777777" w:rsidR="00AC708F" w:rsidRPr="00160537" w:rsidRDefault="00AC708F" w:rsidP="00AC708F">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sidRPr="00160537">
        <w:rPr>
          <w:rFonts w:ascii="Times New Roman" w:eastAsia="Times New Roman" w:hAnsi="Times New Roman" w:cs="Times New Roman"/>
          <w:color w:val="000000"/>
          <w:sz w:val="30"/>
          <w:szCs w:val="30"/>
        </w:rPr>
        <w:t>2. Основани</w:t>
      </w:r>
      <w:r>
        <w:rPr>
          <w:rFonts w:ascii="Times New Roman" w:eastAsia="Times New Roman" w:hAnsi="Times New Roman" w:cs="Times New Roman"/>
          <w:color w:val="000000"/>
          <w:sz w:val="30"/>
          <w:szCs w:val="30"/>
        </w:rPr>
        <w:t>е</w:t>
      </w:r>
      <w:r w:rsidRPr="00160537">
        <w:rPr>
          <w:rFonts w:ascii="Times New Roman" w:eastAsia="Times New Roman" w:hAnsi="Times New Roman" w:cs="Times New Roman"/>
          <w:color w:val="000000"/>
          <w:sz w:val="30"/>
          <w:szCs w:val="30"/>
        </w:rPr>
        <w:t xml:space="preserve"> для проведения экспертизы: ____________________________</w:t>
      </w:r>
    </w:p>
    <w:p w14:paraId="0B600F34" w14:textId="77777777" w:rsidR="00AC708F" w:rsidRPr="00160537" w:rsidRDefault="00AC708F" w:rsidP="00AC708F">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sidRPr="00160537">
        <w:rPr>
          <w:rFonts w:ascii="Times New Roman" w:eastAsia="Times New Roman" w:hAnsi="Times New Roman" w:cs="Times New Roman"/>
          <w:color w:val="000000"/>
          <w:sz w:val="30"/>
          <w:szCs w:val="30"/>
        </w:rPr>
        <w:t>3. Представленные документы: _____________________________________</w:t>
      </w:r>
    </w:p>
    <w:p w14:paraId="7F3406F1" w14:textId="77777777" w:rsidR="00AC708F" w:rsidRPr="00160537" w:rsidRDefault="00AC708F" w:rsidP="00AC708F">
      <w:pPr>
        <w:pBdr>
          <w:top w:val="nil"/>
          <w:left w:val="nil"/>
          <w:bottom w:val="nil"/>
          <w:right w:val="nil"/>
          <w:between w:val="nil"/>
        </w:pBdr>
        <w:spacing w:after="240" w:line="240" w:lineRule="auto"/>
        <w:jc w:val="both"/>
        <w:rPr>
          <w:rFonts w:ascii="Times New Roman" w:eastAsia="Times New Roman" w:hAnsi="Times New Roman" w:cs="Times New Roman"/>
          <w:color w:val="000000"/>
          <w:sz w:val="30"/>
          <w:szCs w:val="30"/>
        </w:rPr>
      </w:pPr>
      <w:r w:rsidRPr="00160537">
        <w:rPr>
          <w:rFonts w:ascii="Times New Roman" w:eastAsia="Times New Roman" w:hAnsi="Times New Roman" w:cs="Times New Roman"/>
          <w:color w:val="000000"/>
          <w:sz w:val="30"/>
          <w:szCs w:val="30"/>
        </w:rPr>
        <w:t xml:space="preserve">4. Экспертизой установлено: </w:t>
      </w:r>
      <w:r>
        <w:rPr>
          <w:rFonts w:ascii="Times New Roman" w:eastAsia="Times New Roman" w:hAnsi="Times New Roman" w:cs="Times New Roman"/>
          <w:color w:val="000000"/>
          <w:sz w:val="30"/>
          <w:szCs w:val="30"/>
        </w:rPr>
        <w:t xml:space="preserve"> </w:t>
      </w:r>
      <w:r w:rsidRPr="00160537">
        <w:rPr>
          <w:rFonts w:ascii="Times New Roman" w:eastAsia="Times New Roman" w:hAnsi="Times New Roman" w:cs="Times New Roman"/>
          <w:color w:val="000000"/>
          <w:sz w:val="30"/>
          <w:szCs w:val="30"/>
        </w:rPr>
        <w:t>_______________________________________</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tblGrid>
      <w:tr w:rsidR="00AC708F" w:rsidRPr="00703D93" w14:paraId="751C5C92" w14:textId="77777777" w:rsidTr="00B87E68">
        <w:tc>
          <w:tcPr>
            <w:tcW w:w="4820" w:type="dxa"/>
          </w:tcPr>
          <w:p w14:paraId="09FB4F94" w14:textId="77777777" w:rsidR="00AC708F" w:rsidRPr="00703D93" w:rsidRDefault="00AC708F" w:rsidP="00B87E68">
            <w:pPr>
              <w:jc w:val="both"/>
              <w:rPr>
                <w:rFonts w:ascii="Times New Roman" w:eastAsia="Times New Roman" w:hAnsi="Times New Roman" w:cs="Times New Roman"/>
                <w:sz w:val="29"/>
                <w:szCs w:val="29"/>
              </w:rPr>
            </w:pPr>
            <w:r w:rsidRPr="00703D93">
              <w:rPr>
                <w:rFonts w:ascii="Times New Roman" w:eastAsia="Times New Roman" w:hAnsi="Times New Roman" w:cs="Times New Roman"/>
                <w:color w:val="000000"/>
                <w:sz w:val="29"/>
                <w:szCs w:val="29"/>
              </w:rPr>
              <w:t>Представитель заявителя:</w:t>
            </w:r>
          </w:p>
        </w:tc>
        <w:tc>
          <w:tcPr>
            <w:tcW w:w="4961" w:type="dxa"/>
          </w:tcPr>
          <w:p w14:paraId="09289658" w14:textId="77777777" w:rsidR="00AC708F" w:rsidRPr="00703D93" w:rsidRDefault="00AC708F" w:rsidP="00B87E68">
            <w:pPr>
              <w:jc w:val="both"/>
              <w:rPr>
                <w:rFonts w:ascii="Times New Roman" w:eastAsia="Times New Roman" w:hAnsi="Times New Roman" w:cs="Times New Roman"/>
                <w:sz w:val="29"/>
                <w:szCs w:val="29"/>
              </w:rPr>
            </w:pPr>
            <w:r w:rsidRPr="00703D93">
              <w:rPr>
                <w:rFonts w:ascii="Times New Roman" w:eastAsia="Times New Roman" w:hAnsi="Times New Roman" w:cs="Times New Roman"/>
                <w:sz w:val="29"/>
                <w:szCs w:val="29"/>
              </w:rPr>
              <w:t>Эксперт:</w:t>
            </w:r>
          </w:p>
        </w:tc>
      </w:tr>
      <w:tr w:rsidR="00AC708F" w:rsidRPr="00703D93" w14:paraId="6F0336D3" w14:textId="77777777" w:rsidTr="00B87E68">
        <w:tc>
          <w:tcPr>
            <w:tcW w:w="4820" w:type="dxa"/>
          </w:tcPr>
          <w:p w14:paraId="5C184C7E" w14:textId="77777777" w:rsidR="00AC708F" w:rsidRPr="00C45159" w:rsidRDefault="00AC708F" w:rsidP="00311348">
            <w:pPr>
              <w:pBdr>
                <w:top w:val="nil"/>
                <w:left w:val="nil"/>
                <w:bottom w:val="nil"/>
                <w:right w:val="nil"/>
                <w:between w:val="nil"/>
              </w:pBdr>
              <w:spacing w:after="0"/>
              <w:rPr>
                <w:rFonts w:ascii="Times New Roman" w:eastAsia="Times New Roman" w:hAnsi="Times New Roman" w:cs="Times New Roman"/>
                <w:color w:val="000000"/>
                <w:sz w:val="30"/>
                <w:szCs w:val="30"/>
              </w:rPr>
            </w:pPr>
            <w:r w:rsidRPr="00C45159">
              <w:rPr>
                <w:rFonts w:ascii="Times New Roman" w:eastAsia="Times New Roman" w:hAnsi="Times New Roman" w:cs="Times New Roman"/>
                <w:color w:val="000000"/>
                <w:sz w:val="30"/>
                <w:szCs w:val="30"/>
              </w:rPr>
              <w:t>___________________________</w:t>
            </w:r>
          </w:p>
          <w:p w14:paraId="2B3B5691" w14:textId="77777777" w:rsidR="00AC708F" w:rsidRPr="00C45159" w:rsidRDefault="00AC708F" w:rsidP="00B87E68">
            <w:pPr>
              <w:pBdr>
                <w:top w:val="nil"/>
                <w:left w:val="nil"/>
                <w:bottom w:val="nil"/>
                <w:right w:val="nil"/>
                <w:between w:val="nil"/>
              </w:pBdr>
              <w:rPr>
                <w:rFonts w:ascii="Times New Roman" w:eastAsia="Times New Roman" w:hAnsi="Times New Roman" w:cs="Times New Roman"/>
                <w:color w:val="000000"/>
                <w:sz w:val="30"/>
                <w:szCs w:val="30"/>
              </w:rPr>
            </w:pPr>
            <w:r w:rsidRPr="00C45159">
              <w:rPr>
                <w:rFonts w:ascii="Times New Roman" w:eastAsia="Times New Roman" w:hAnsi="Times New Roman" w:cs="Times New Roman"/>
                <w:color w:val="000000"/>
                <w:sz w:val="30"/>
                <w:szCs w:val="30"/>
                <w:vertAlign w:val="superscript"/>
              </w:rPr>
              <w:t xml:space="preserve">       (должность, подпись, фамилия, инициалы)</w:t>
            </w:r>
          </w:p>
        </w:tc>
        <w:tc>
          <w:tcPr>
            <w:tcW w:w="4961" w:type="dxa"/>
          </w:tcPr>
          <w:p w14:paraId="1E74B585" w14:textId="77777777" w:rsidR="00AC708F" w:rsidRPr="00C45159" w:rsidRDefault="00AC708F" w:rsidP="00B87E68">
            <w:pPr>
              <w:pBdr>
                <w:top w:val="nil"/>
                <w:left w:val="nil"/>
                <w:bottom w:val="nil"/>
                <w:right w:val="nil"/>
                <w:between w:val="nil"/>
              </w:pBdr>
              <w:rPr>
                <w:rFonts w:ascii="Times New Roman" w:eastAsia="Times New Roman" w:hAnsi="Times New Roman" w:cs="Times New Roman"/>
                <w:color w:val="000000"/>
                <w:sz w:val="30"/>
                <w:szCs w:val="30"/>
              </w:rPr>
            </w:pPr>
            <w:r w:rsidRPr="00C45159">
              <w:rPr>
                <w:rFonts w:ascii="Times New Roman" w:eastAsia="Times New Roman" w:hAnsi="Times New Roman" w:cs="Times New Roman"/>
                <w:color w:val="000000"/>
                <w:sz w:val="30"/>
                <w:szCs w:val="30"/>
              </w:rPr>
              <w:t>___________________________</w:t>
            </w:r>
          </w:p>
          <w:p w14:paraId="7E6475AC" w14:textId="77777777" w:rsidR="00AC708F" w:rsidRPr="00C45159" w:rsidRDefault="00AC708F" w:rsidP="00311348">
            <w:pPr>
              <w:spacing w:after="0"/>
              <w:jc w:val="both"/>
              <w:rPr>
                <w:rFonts w:ascii="Times New Roman" w:eastAsia="Times New Roman" w:hAnsi="Times New Roman" w:cs="Times New Roman"/>
                <w:sz w:val="30"/>
                <w:szCs w:val="30"/>
              </w:rPr>
            </w:pPr>
            <w:r w:rsidRPr="00C45159">
              <w:rPr>
                <w:rFonts w:ascii="Times New Roman" w:eastAsia="Times New Roman" w:hAnsi="Times New Roman" w:cs="Times New Roman"/>
                <w:color w:val="000000"/>
                <w:sz w:val="30"/>
                <w:szCs w:val="30"/>
                <w:vertAlign w:val="superscript"/>
              </w:rPr>
              <w:t xml:space="preserve">       (должность, подпись, фамилия, инициалы)</w:t>
            </w:r>
          </w:p>
        </w:tc>
      </w:tr>
    </w:tbl>
    <w:p w14:paraId="66401CFA" w14:textId="77777777" w:rsidR="00AC708F" w:rsidRPr="00160537" w:rsidRDefault="00AC708F" w:rsidP="00AC708F">
      <w:pPr>
        <w:pBdr>
          <w:top w:val="nil"/>
          <w:left w:val="nil"/>
          <w:bottom w:val="nil"/>
          <w:right w:val="nil"/>
          <w:between w:val="nil"/>
        </w:pBdr>
        <w:spacing w:after="0" w:line="240" w:lineRule="auto"/>
        <w:jc w:val="center"/>
        <w:rPr>
          <w:rFonts w:ascii="Times New Roman" w:eastAsia="Times New Roman" w:hAnsi="Times New Roman" w:cs="Times New Roman"/>
          <w:color w:val="000000"/>
          <w:sz w:val="30"/>
          <w:szCs w:val="30"/>
          <w:vertAlign w:val="superscript"/>
        </w:rPr>
      </w:pPr>
    </w:p>
    <w:p w14:paraId="44A486DA" w14:textId="77777777" w:rsidR="00AC708F" w:rsidRPr="00160537" w:rsidRDefault="00AC708F" w:rsidP="00AC708F">
      <w:pPr>
        <w:rPr>
          <w:rFonts w:ascii="Times New Roman" w:eastAsia="Times New Roman" w:hAnsi="Times New Roman" w:cs="Times New Roman"/>
          <w:color w:val="000000"/>
          <w:sz w:val="30"/>
          <w:szCs w:val="30"/>
          <w:vertAlign w:val="superscript"/>
        </w:rPr>
      </w:pPr>
      <w:r w:rsidRPr="00160537">
        <w:rPr>
          <w:rFonts w:ascii="Times New Roman" w:eastAsia="Times New Roman" w:hAnsi="Times New Roman" w:cs="Times New Roman"/>
          <w:color w:val="000000"/>
          <w:sz w:val="30"/>
          <w:szCs w:val="30"/>
          <w:vertAlign w:val="superscript"/>
        </w:rPr>
        <w:br w:type="page"/>
      </w:r>
    </w:p>
    <w:p w14:paraId="76D61F7A" w14:textId="77777777" w:rsidR="00AC708F" w:rsidRDefault="00AC708F" w:rsidP="00AC708F">
      <w:pPr>
        <w:pBdr>
          <w:top w:val="nil"/>
          <w:left w:val="nil"/>
          <w:bottom w:val="nil"/>
          <w:right w:val="nil"/>
          <w:between w:val="nil"/>
        </w:pBdr>
        <w:tabs>
          <w:tab w:val="left" w:pos="5670"/>
        </w:tabs>
        <w:spacing w:after="12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Приложение 5 </w:t>
      </w:r>
    </w:p>
    <w:p w14:paraId="0F8273B3" w14:textId="6FC946A9" w:rsidR="00AC708F" w:rsidRDefault="00AC708F" w:rsidP="00AC708F">
      <w:pPr>
        <w:pBdr>
          <w:top w:val="nil"/>
          <w:left w:val="nil"/>
          <w:bottom w:val="nil"/>
          <w:right w:val="nil"/>
          <w:between w:val="nil"/>
        </w:pBdr>
        <w:tabs>
          <w:tab w:val="left" w:pos="5954"/>
          <w:tab w:val="left" w:pos="6663"/>
        </w:tabs>
        <w:spacing w:after="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 Положению о выдаче и верификации документов о производстве</w:t>
      </w:r>
    </w:p>
    <w:p w14:paraId="1A9D4E8E" w14:textId="77777777" w:rsidR="00AC708F" w:rsidRPr="00942455" w:rsidRDefault="00AC708F" w:rsidP="00AC708F">
      <w:pPr>
        <w:spacing w:before="240" w:after="240" w:line="240" w:lineRule="auto"/>
        <w:ind w:left="5670"/>
        <w:jc w:val="right"/>
        <w:rPr>
          <w:rFonts w:ascii="Times New Roman" w:eastAsia="Times New Roman" w:hAnsi="Times New Roman" w:cs="Times New Roman"/>
          <w:sz w:val="30"/>
          <w:szCs w:val="30"/>
        </w:rPr>
      </w:pPr>
      <w:r w:rsidRPr="00942455">
        <w:rPr>
          <w:rFonts w:ascii="Times New Roman" w:eastAsia="Times New Roman" w:hAnsi="Times New Roman" w:cs="Times New Roman"/>
          <w:sz w:val="30"/>
          <w:szCs w:val="30"/>
        </w:rPr>
        <w:t>Форма</w:t>
      </w:r>
    </w:p>
    <w:p w14:paraId="1FDB5DBA" w14:textId="77777777" w:rsidR="00AC708F" w:rsidRPr="00942455" w:rsidRDefault="00AC708F" w:rsidP="00AC708F">
      <w:pPr>
        <w:pBdr>
          <w:top w:val="nil"/>
          <w:left w:val="nil"/>
          <w:bottom w:val="nil"/>
          <w:right w:val="nil"/>
          <w:between w:val="nil"/>
        </w:pBdr>
        <w:spacing w:before="240" w:after="60" w:line="240" w:lineRule="auto"/>
        <w:jc w:val="both"/>
        <w:rPr>
          <w:rFonts w:ascii="Times New Roman" w:eastAsia="Times New Roman" w:hAnsi="Times New Roman" w:cs="Times New Roman"/>
          <w:color w:val="000000"/>
          <w:sz w:val="30"/>
          <w:szCs w:val="30"/>
        </w:rPr>
      </w:pPr>
      <w:r w:rsidRPr="00942455">
        <w:rPr>
          <w:rFonts w:ascii="Times New Roman" w:eastAsia="Times New Roman" w:hAnsi="Times New Roman" w:cs="Times New Roman"/>
          <w:color w:val="000000"/>
          <w:sz w:val="30"/>
          <w:szCs w:val="30"/>
        </w:rPr>
        <w:t>_______________________________________________________________</w:t>
      </w:r>
    </w:p>
    <w:p w14:paraId="3DA76EA1" w14:textId="77777777" w:rsidR="00AC708F" w:rsidRPr="00942455" w:rsidRDefault="00AC708F" w:rsidP="00AC708F">
      <w:pPr>
        <w:pBdr>
          <w:top w:val="nil"/>
          <w:left w:val="nil"/>
          <w:bottom w:val="nil"/>
          <w:right w:val="nil"/>
          <w:between w:val="nil"/>
        </w:pBdr>
        <w:spacing w:after="60" w:line="240" w:lineRule="auto"/>
        <w:jc w:val="center"/>
        <w:rPr>
          <w:rFonts w:ascii="Times New Roman" w:eastAsia="Times New Roman" w:hAnsi="Times New Roman" w:cs="Times New Roman"/>
          <w:color w:val="000000"/>
          <w:sz w:val="30"/>
          <w:szCs w:val="30"/>
          <w:vertAlign w:val="superscript"/>
        </w:rPr>
      </w:pPr>
      <w:r w:rsidRPr="00942455">
        <w:rPr>
          <w:rFonts w:ascii="Times New Roman" w:eastAsia="Times New Roman" w:hAnsi="Times New Roman" w:cs="Times New Roman"/>
          <w:color w:val="000000"/>
          <w:sz w:val="30"/>
          <w:szCs w:val="30"/>
          <w:vertAlign w:val="superscript"/>
        </w:rPr>
        <w:t>(наименование унитарного предприятия БелТПП)</w:t>
      </w:r>
    </w:p>
    <w:p w14:paraId="5B4BE9F5" w14:textId="77777777" w:rsidR="00AC708F" w:rsidRPr="000D0CE8" w:rsidRDefault="00AC708F" w:rsidP="00AC708F">
      <w:pPr>
        <w:pBdr>
          <w:top w:val="nil"/>
          <w:left w:val="nil"/>
          <w:bottom w:val="nil"/>
          <w:right w:val="nil"/>
          <w:between w:val="nil"/>
        </w:pBdr>
        <w:spacing w:before="240" w:after="240" w:line="240" w:lineRule="auto"/>
        <w:jc w:val="center"/>
        <w:rPr>
          <w:rFonts w:ascii="Times New Roman" w:eastAsia="Times New Roman" w:hAnsi="Times New Roman" w:cs="Times New Roman"/>
          <w:iCs/>
          <w:color w:val="000000"/>
          <w:sz w:val="30"/>
          <w:szCs w:val="30"/>
        </w:rPr>
      </w:pPr>
      <w:r w:rsidRPr="000D0CE8">
        <w:rPr>
          <w:rFonts w:ascii="Times New Roman" w:eastAsia="Times New Roman" w:hAnsi="Times New Roman" w:cs="Times New Roman"/>
          <w:iCs/>
          <w:color w:val="000000"/>
          <w:sz w:val="30"/>
          <w:szCs w:val="30"/>
        </w:rPr>
        <w:t>АКТ ПРОВЕРКИ</w:t>
      </w:r>
    </w:p>
    <w:p w14:paraId="0A5B432F" w14:textId="77777777" w:rsidR="00AC708F" w:rsidRPr="00942455" w:rsidRDefault="00AC708F" w:rsidP="00AC708F">
      <w:pPr>
        <w:pBdr>
          <w:top w:val="nil"/>
          <w:left w:val="nil"/>
          <w:bottom w:val="nil"/>
          <w:right w:val="nil"/>
          <w:between w:val="nil"/>
        </w:pBdr>
        <w:tabs>
          <w:tab w:val="left" w:pos="2977"/>
        </w:tabs>
        <w:spacing w:after="0" w:line="240" w:lineRule="auto"/>
        <w:jc w:val="both"/>
        <w:rPr>
          <w:rFonts w:ascii="Times New Roman" w:eastAsia="Times New Roman" w:hAnsi="Times New Roman" w:cs="Times New Roman"/>
          <w:color w:val="000000"/>
          <w:sz w:val="30"/>
          <w:szCs w:val="30"/>
        </w:rPr>
      </w:pPr>
      <w:r w:rsidRPr="00942455">
        <w:rPr>
          <w:rFonts w:ascii="Times New Roman" w:eastAsia="Times New Roman" w:hAnsi="Times New Roman" w:cs="Times New Roman"/>
          <w:color w:val="000000"/>
          <w:sz w:val="30"/>
          <w:szCs w:val="30"/>
        </w:rPr>
        <w:t>Наименование заявителя: __________________</w:t>
      </w:r>
      <w:r>
        <w:rPr>
          <w:rFonts w:ascii="Times New Roman" w:eastAsia="Times New Roman" w:hAnsi="Times New Roman" w:cs="Times New Roman"/>
          <w:color w:val="000000"/>
          <w:sz w:val="30"/>
          <w:szCs w:val="30"/>
        </w:rPr>
        <w:t>_</w:t>
      </w:r>
      <w:r w:rsidRPr="00942455">
        <w:rPr>
          <w:rFonts w:ascii="Times New Roman" w:eastAsia="Times New Roman" w:hAnsi="Times New Roman" w:cs="Times New Roman"/>
          <w:color w:val="000000"/>
          <w:sz w:val="30"/>
          <w:szCs w:val="30"/>
        </w:rPr>
        <w:t>_______________________</w:t>
      </w:r>
    </w:p>
    <w:p w14:paraId="6A2D1A1E" w14:textId="77777777" w:rsidR="00AC708F" w:rsidRPr="00942455" w:rsidRDefault="00AC708F" w:rsidP="00AC708F">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30"/>
          <w:szCs w:val="30"/>
        </w:rPr>
      </w:pPr>
      <w:r w:rsidRPr="00942455">
        <w:rPr>
          <w:rFonts w:ascii="Times New Roman" w:eastAsia="Times New Roman" w:hAnsi="Times New Roman" w:cs="Times New Roman"/>
          <w:color w:val="000000"/>
          <w:sz w:val="30"/>
          <w:szCs w:val="30"/>
        </w:rPr>
        <w:t>УНП:</w:t>
      </w:r>
      <w:r>
        <w:rPr>
          <w:rFonts w:ascii="Times New Roman" w:eastAsia="Times New Roman" w:hAnsi="Times New Roman" w:cs="Times New Roman"/>
          <w:color w:val="000000"/>
          <w:sz w:val="30"/>
          <w:szCs w:val="30"/>
        </w:rPr>
        <w:t xml:space="preserve"> _</w:t>
      </w:r>
      <w:r w:rsidRPr="00942455">
        <w:rPr>
          <w:rFonts w:ascii="Times New Roman" w:eastAsia="Times New Roman" w:hAnsi="Times New Roman" w:cs="Times New Roman"/>
          <w:color w:val="000000"/>
          <w:sz w:val="30"/>
          <w:szCs w:val="30"/>
        </w:rPr>
        <w:t>___________________</w:t>
      </w:r>
      <w:r>
        <w:rPr>
          <w:rFonts w:ascii="Times New Roman" w:eastAsia="Times New Roman" w:hAnsi="Times New Roman" w:cs="Times New Roman"/>
          <w:color w:val="000000"/>
          <w:sz w:val="30"/>
          <w:szCs w:val="30"/>
        </w:rPr>
        <w:t>_</w:t>
      </w:r>
      <w:r w:rsidRPr="00942455">
        <w:rPr>
          <w:rFonts w:ascii="Times New Roman" w:eastAsia="Times New Roman" w:hAnsi="Times New Roman" w:cs="Times New Roman"/>
          <w:color w:val="000000"/>
          <w:sz w:val="30"/>
          <w:szCs w:val="30"/>
        </w:rPr>
        <w:t>______________________________________</w:t>
      </w:r>
    </w:p>
    <w:p w14:paraId="5F4FEC01" w14:textId="6D7D3A83" w:rsidR="00AC708F" w:rsidRPr="00942455" w:rsidRDefault="00AC708F" w:rsidP="00AC708F">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30"/>
          <w:szCs w:val="30"/>
        </w:rPr>
      </w:pPr>
      <w:r w:rsidRPr="00942455">
        <w:rPr>
          <w:rFonts w:ascii="Times New Roman" w:eastAsia="Times New Roman" w:hAnsi="Times New Roman" w:cs="Times New Roman"/>
          <w:sz w:val="30"/>
          <w:szCs w:val="30"/>
        </w:rPr>
        <w:t>Адрес места регистрации</w:t>
      </w:r>
      <w:r w:rsidR="00921C5E">
        <w:rPr>
          <w:rStyle w:val="af3"/>
          <w:rFonts w:ascii="Times New Roman" w:eastAsia="Times New Roman" w:hAnsi="Times New Roman" w:cs="Times New Roman"/>
          <w:sz w:val="30"/>
          <w:szCs w:val="30"/>
        </w:rPr>
        <w:footnoteReference w:id="17"/>
      </w:r>
      <w:r w:rsidRPr="00942455">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942455">
        <w:rPr>
          <w:rFonts w:ascii="Times New Roman" w:eastAsia="Times New Roman" w:hAnsi="Times New Roman" w:cs="Times New Roman"/>
          <w:color w:val="000000"/>
          <w:sz w:val="30"/>
          <w:szCs w:val="30"/>
        </w:rPr>
        <w:t>__________</w:t>
      </w:r>
      <w:r>
        <w:rPr>
          <w:rFonts w:ascii="Times New Roman" w:eastAsia="Times New Roman" w:hAnsi="Times New Roman" w:cs="Times New Roman"/>
          <w:color w:val="000000"/>
          <w:sz w:val="30"/>
          <w:szCs w:val="30"/>
        </w:rPr>
        <w:t>__</w:t>
      </w:r>
      <w:r w:rsidRPr="00942455">
        <w:rPr>
          <w:rFonts w:ascii="Times New Roman" w:eastAsia="Times New Roman" w:hAnsi="Times New Roman" w:cs="Times New Roman"/>
          <w:color w:val="000000"/>
          <w:sz w:val="30"/>
          <w:szCs w:val="30"/>
        </w:rPr>
        <w:t>__________________</w:t>
      </w:r>
      <w:r>
        <w:rPr>
          <w:rFonts w:ascii="Times New Roman" w:eastAsia="Times New Roman" w:hAnsi="Times New Roman" w:cs="Times New Roman"/>
          <w:color w:val="000000"/>
          <w:sz w:val="30"/>
          <w:szCs w:val="30"/>
        </w:rPr>
        <w:t>__</w:t>
      </w:r>
      <w:r w:rsidRPr="00942455">
        <w:rPr>
          <w:rFonts w:ascii="Times New Roman" w:eastAsia="Times New Roman" w:hAnsi="Times New Roman" w:cs="Times New Roman"/>
          <w:color w:val="000000"/>
          <w:sz w:val="30"/>
          <w:szCs w:val="30"/>
        </w:rPr>
        <w:t>_______</w:t>
      </w:r>
    </w:p>
    <w:p w14:paraId="181DCCEA" w14:textId="77777777" w:rsidR="00AC708F" w:rsidRPr="00942455" w:rsidRDefault="00AC708F" w:rsidP="00AC708F">
      <w:pPr>
        <w:pBdr>
          <w:top w:val="nil"/>
          <w:left w:val="nil"/>
          <w:bottom w:val="nil"/>
          <w:right w:val="nil"/>
          <w:between w:val="nil"/>
        </w:pBdr>
        <w:tabs>
          <w:tab w:val="left" w:pos="6237"/>
        </w:tabs>
        <w:spacing w:after="0" w:line="24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М</w:t>
      </w:r>
      <w:r w:rsidRPr="00942455">
        <w:rPr>
          <w:rFonts w:ascii="Times New Roman" w:eastAsia="Times New Roman" w:hAnsi="Times New Roman" w:cs="Times New Roman"/>
          <w:color w:val="000000"/>
          <w:sz w:val="30"/>
          <w:szCs w:val="30"/>
        </w:rPr>
        <w:t>есто</w:t>
      </w:r>
      <w:r>
        <w:rPr>
          <w:rFonts w:ascii="Times New Roman" w:eastAsia="Times New Roman" w:hAnsi="Times New Roman" w:cs="Times New Roman"/>
          <w:color w:val="000000"/>
          <w:sz w:val="30"/>
          <w:szCs w:val="30"/>
        </w:rPr>
        <w:t xml:space="preserve"> </w:t>
      </w:r>
      <w:r w:rsidRPr="00942455">
        <w:rPr>
          <w:rFonts w:ascii="Times New Roman" w:eastAsia="Times New Roman" w:hAnsi="Times New Roman" w:cs="Times New Roman"/>
          <w:color w:val="000000"/>
          <w:sz w:val="30"/>
          <w:szCs w:val="30"/>
        </w:rPr>
        <w:t>нахождения производственных площадей: __</w:t>
      </w:r>
      <w:r>
        <w:rPr>
          <w:rFonts w:ascii="Times New Roman" w:eastAsia="Times New Roman" w:hAnsi="Times New Roman" w:cs="Times New Roman"/>
          <w:color w:val="000000"/>
          <w:sz w:val="30"/>
          <w:szCs w:val="30"/>
        </w:rPr>
        <w:t>_____</w:t>
      </w:r>
      <w:r w:rsidRPr="00942455">
        <w:rPr>
          <w:rFonts w:ascii="Times New Roman" w:eastAsia="Times New Roman" w:hAnsi="Times New Roman" w:cs="Times New Roman"/>
          <w:color w:val="000000"/>
          <w:sz w:val="30"/>
          <w:szCs w:val="30"/>
        </w:rPr>
        <w:t>_______________</w:t>
      </w:r>
    </w:p>
    <w:p w14:paraId="4A4AEBB9" w14:textId="77777777" w:rsidR="00AC708F" w:rsidRPr="00501231" w:rsidRDefault="00AC708F" w:rsidP="00AC708F">
      <w:pPr>
        <w:spacing w:after="0" w:line="240" w:lineRule="auto"/>
        <w:jc w:val="both"/>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rPr>
        <w:t xml:space="preserve">Эксперт(ы): </w:t>
      </w:r>
      <w:r>
        <w:rPr>
          <w:rFonts w:ascii="Times New Roman" w:eastAsia="Times New Roman" w:hAnsi="Times New Roman" w:cs="Times New Roman"/>
          <w:sz w:val="30"/>
          <w:szCs w:val="30"/>
        </w:rPr>
        <w:t xml:space="preserve"> </w:t>
      </w:r>
      <w:r w:rsidRPr="00501231">
        <w:rPr>
          <w:rFonts w:ascii="Times New Roman" w:eastAsia="Times New Roman" w:hAnsi="Times New Roman" w:cs="Times New Roman"/>
          <w:sz w:val="30"/>
          <w:szCs w:val="30"/>
        </w:rPr>
        <w:t>_____________________________________________________</w:t>
      </w:r>
    </w:p>
    <w:p w14:paraId="3741F352" w14:textId="77777777" w:rsidR="00AC708F" w:rsidRPr="00501231" w:rsidRDefault="00AC708F" w:rsidP="00AC708F">
      <w:pPr>
        <w:spacing w:after="0" w:line="240" w:lineRule="auto"/>
        <w:jc w:val="center"/>
        <w:rPr>
          <w:rFonts w:ascii="Times New Roman" w:eastAsia="Times New Roman" w:hAnsi="Times New Roman" w:cs="Times New Roman"/>
          <w:sz w:val="30"/>
          <w:szCs w:val="30"/>
        </w:rPr>
      </w:pPr>
      <w:r w:rsidRPr="00501231">
        <w:rPr>
          <w:rFonts w:ascii="Times New Roman" w:eastAsia="Times New Roman" w:hAnsi="Times New Roman" w:cs="Times New Roman"/>
          <w:sz w:val="30"/>
          <w:szCs w:val="30"/>
          <w:vertAlign w:val="superscript"/>
        </w:rPr>
        <w:t>(должность, фамилия, инициалы)</w:t>
      </w:r>
    </w:p>
    <w:p w14:paraId="782065D4" w14:textId="77777777" w:rsidR="00AC708F" w:rsidRPr="00942455" w:rsidRDefault="00AC708F" w:rsidP="00AC708F">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sidRPr="00942455">
        <w:rPr>
          <w:rFonts w:ascii="Times New Roman" w:eastAsia="Times New Roman" w:hAnsi="Times New Roman" w:cs="Times New Roman"/>
          <w:color w:val="000000"/>
          <w:sz w:val="30"/>
          <w:szCs w:val="30"/>
        </w:rPr>
        <w:t>Цель проверки – установить факт наличия производственных фондов и персонала, а также первичной документации, связанной с производством компонентов на территории Республики Беларусь.</w:t>
      </w:r>
    </w:p>
    <w:p w14:paraId="0DEF7C71" w14:textId="77777777" w:rsidR="00AC708F" w:rsidRPr="00942455" w:rsidRDefault="00AC708F" w:rsidP="00AC708F">
      <w:pPr>
        <w:pBdr>
          <w:top w:val="nil"/>
          <w:left w:val="nil"/>
          <w:bottom w:val="nil"/>
          <w:right w:val="nil"/>
          <w:between w:val="nil"/>
        </w:pBdr>
        <w:tabs>
          <w:tab w:val="left" w:pos="2694"/>
        </w:tabs>
        <w:spacing w:after="0" w:line="240" w:lineRule="auto"/>
        <w:jc w:val="both"/>
        <w:rPr>
          <w:rFonts w:ascii="Times New Roman" w:eastAsia="Times New Roman" w:hAnsi="Times New Roman" w:cs="Times New Roman"/>
          <w:color w:val="000000"/>
          <w:sz w:val="30"/>
          <w:szCs w:val="30"/>
        </w:rPr>
      </w:pPr>
      <w:r w:rsidRPr="00942455">
        <w:rPr>
          <w:rFonts w:ascii="Times New Roman" w:eastAsia="Times New Roman" w:hAnsi="Times New Roman" w:cs="Times New Roman"/>
          <w:color w:val="000000"/>
          <w:sz w:val="30"/>
          <w:szCs w:val="30"/>
        </w:rPr>
        <w:t xml:space="preserve">Дата начала проверки: </w:t>
      </w:r>
      <w:r>
        <w:rPr>
          <w:rFonts w:ascii="Times New Roman" w:eastAsia="Times New Roman" w:hAnsi="Times New Roman" w:cs="Times New Roman"/>
          <w:color w:val="000000"/>
          <w:sz w:val="30"/>
          <w:szCs w:val="30"/>
        </w:rPr>
        <w:t>_</w:t>
      </w:r>
      <w:r w:rsidRPr="00942455">
        <w:rPr>
          <w:rFonts w:ascii="Times New Roman" w:eastAsia="Times New Roman" w:hAnsi="Times New Roman" w:cs="Times New Roman"/>
          <w:color w:val="000000"/>
          <w:sz w:val="30"/>
          <w:szCs w:val="30"/>
        </w:rPr>
        <w:t>_________________________</w:t>
      </w:r>
      <w:r>
        <w:rPr>
          <w:rFonts w:ascii="Times New Roman" w:eastAsia="Times New Roman" w:hAnsi="Times New Roman" w:cs="Times New Roman"/>
          <w:color w:val="000000"/>
          <w:sz w:val="30"/>
          <w:szCs w:val="30"/>
        </w:rPr>
        <w:t>_</w:t>
      </w:r>
      <w:r w:rsidRPr="00942455">
        <w:rPr>
          <w:rFonts w:ascii="Times New Roman" w:eastAsia="Times New Roman" w:hAnsi="Times New Roman" w:cs="Times New Roman"/>
          <w:color w:val="000000"/>
          <w:sz w:val="30"/>
          <w:szCs w:val="30"/>
        </w:rPr>
        <w:t>_________________</w:t>
      </w:r>
    </w:p>
    <w:p w14:paraId="3785A96F" w14:textId="77777777" w:rsidR="00AC708F" w:rsidRPr="00942455" w:rsidRDefault="00AC708F" w:rsidP="00AC708F">
      <w:pPr>
        <w:pBdr>
          <w:top w:val="nil"/>
          <w:left w:val="nil"/>
          <w:bottom w:val="nil"/>
          <w:right w:val="nil"/>
          <w:between w:val="nil"/>
        </w:pBdr>
        <w:tabs>
          <w:tab w:val="left" w:pos="2977"/>
        </w:tabs>
        <w:spacing w:after="0" w:line="240" w:lineRule="auto"/>
        <w:jc w:val="both"/>
        <w:rPr>
          <w:rFonts w:ascii="Times New Roman" w:eastAsia="Times New Roman" w:hAnsi="Times New Roman" w:cs="Times New Roman"/>
          <w:color w:val="000000"/>
          <w:sz w:val="30"/>
          <w:szCs w:val="30"/>
        </w:rPr>
      </w:pPr>
      <w:r w:rsidRPr="00942455">
        <w:rPr>
          <w:rFonts w:ascii="Times New Roman" w:eastAsia="Times New Roman" w:hAnsi="Times New Roman" w:cs="Times New Roman"/>
          <w:color w:val="000000"/>
          <w:sz w:val="30"/>
          <w:szCs w:val="30"/>
        </w:rPr>
        <w:t>Дата окончания проверки: ________________________</w:t>
      </w:r>
      <w:r>
        <w:rPr>
          <w:rFonts w:ascii="Times New Roman" w:eastAsia="Times New Roman" w:hAnsi="Times New Roman" w:cs="Times New Roman"/>
          <w:color w:val="000000"/>
          <w:sz w:val="30"/>
          <w:szCs w:val="30"/>
        </w:rPr>
        <w:t>_</w:t>
      </w:r>
      <w:r w:rsidRPr="00942455">
        <w:rPr>
          <w:rFonts w:ascii="Times New Roman" w:eastAsia="Times New Roman" w:hAnsi="Times New Roman" w:cs="Times New Roman"/>
          <w:color w:val="000000"/>
          <w:sz w:val="30"/>
          <w:szCs w:val="30"/>
        </w:rPr>
        <w:t>________________</w:t>
      </w:r>
    </w:p>
    <w:p w14:paraId="1DC1CB83" w14:textId="7C8C6175" w:rsidR="00AC708F" w:rsidRPr="00942455" w:rsidRDefault="00AC708F" w:rsidP="00AC708F">
      <w:pPr>
        <w:pBdr>
          <w:top w:val="nil"/>
          <w:left w:val="nil"/>
          <w:bottom w:val="nil"/>
          <w:right w:val="nil"/>
          <w:between w:val="nil"/>
        </w:pBdr>
        <w:tabs>
          <w:tab w:val="left" w:pos="2694"/>
        </w:tabs>
        <w:spacing w:after="0" w:line="240" w:lineRule="auto"/>
        <w:jc w:val="both"/>
        <w:rPr>
          <w:rFonts w:ascii="Times New Roman" w:eastAsia="Times New Roman" w:hAnsi="Times New Roman" w:cs="Times New Roman"/>
          <w:color w:val="000000"/>
          <w:sz w:val="30"/>
          <w:szCs w:val="30"/>
        </w:rPr>
      </w:pPr>
      <w:r w:rsidRPr="00942455">
        <w:rPr>
          <w:rFonts w:ascii="Times New Roman" w:eastAsia="Times New Roman" w:hAnsi="Times New Roman" w:cs="Times New Roman"/>
          <w:color w:val="000000"/>
          <w:sz w:val="30"/>
          <w:szCs w:val="30"/>
        </w:rPr>
        <w:t>Результаты проверки</w:t>
      </w:r>
      <w:r w:rsidR="00921C5E">
        <w:rPr>
          <w:rStyle w:val="af3"/>
          <w:rFonts w:ascii="Times New Roman" w:eastAsia="Times New Roman" w:hAnsi="Times New Roman" w:cs="Times New Roman"/>
          <w:color w:val="000000"/>
          <w:sz w:val="30"/>
          <w:szCs w:val="30"/>
        </w:rPr>
        <w:footnoteReference w:id="18"/>
      </w:r>
      <w:r w:rsidRPr="00942455">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_</w:t>
      </w:r>
      <w:r w:rsidRPr="00942455">
        <w:rPr>
          <w:rFonts w:ascii="Times New Roman" w:eastAsia="Times New Roman" w:hAnsi="Times New Roman" w:cs="Times New Roman"/>
          <w:color w:val="000000"/>
          <w:sz w:val="30"/>
          <w:szCs w:val="30"/>
        </w:rPr>
        <w:t>__________________________</w:t>
      </w:r>
      <w:r>
        <w:rPr>
          <w:rFonts w:ascii="Times New Roman" w:eastAsia="Times New Roman" w:hAnsi="Times New Roman" w:cs="Times New Roman"/>
          <w:color w:val="000000"/>
          <w:sz w:val="30"/>
          <w:szCs w:val="30"/>
        </w:rPr>
        <w:t>__</w:t>
      </w:r>
      <w:r w:rsidRPr="00942455">
        <w:rPr>
          <w:rFonts w:ascii="Times New Roman" w:eastAsia="Times New Roman" w:hAnsi="Times New Roman" w:cs="Times New Roman"/>
          <w:color w:val="000000"/>
          <w:sz w:val="30"/>
          <w:szCs w:val="30"/>
        </w:rPr>
        <w:t>_______________</w:t>
      </w:r>
    </w:p>
    <w:p w14:paraId="2EA91F4E" w14:textId="77777777" w:rsidR="00AC708F" w:rsidRPr="00942455" w:rsidRDefault="00000000" w:rsidP="00AC708F">
      <w:pPr>
        <w:pBdr>
          <w:top w:val="nil"/>
          <w:left w:val="nil"/>
          <w:bottom w:val="nil"/>
          <w:right w:val="nil"/>
          <w:between w:val="nil"/>
        </w:pBdr>
        <w:tabs>
          <w:tab w:val="left" w:pos="3969"/>
        </w:tabs>
        <w:spacing w:after="240" w:line="240" w:lineRule="auto"/>
        <w:jc w:val="both"/>
        <w:rPr>
          <w:rFonts w:ascii="Times New Roman" w:eastAsia="Times New Roman" w:hAnsi="Times New Roman" w:cs="Times New Roman"/>
          <w:color w:val="000000"/>
          <w:sz w:val="30"/>
          <w:szCs w:val="30"/>
        </w:rPr>
      </w:pPr>
      <w:sdt>
        <w:sdtPr>
          <w:rPr>
            <w:sz w:val="30"/>
            <w:szCs w:val="30"/>
          </w:rPr>
          <w:tag w:val="goog_rdk_102"/>
          <w:id w:val="788245782"/>
        </w:sdtPr>
        <w:sdtContent/>
      </w:sdt>
      <w:sdt>
        <w:sdtPr>
          <w:rPr>
            <w:sz w:val="30"/>
            <w:szCs w:val="30"/>
          </w:rPr>
          <w:tag w:val="goog_rdk_103"/>
          <w:id w:val="-1914617485"/>
        </w:sdtPr>
        <w:sdtContent/>
      </w:sdt>
      <w:r w:rsidR="00AC708F" w:rsidRPr="00942455">
        <w:rPr>
          <w:rFonts w:ascii="Times New Roman" w:eastAsia="Times New Roman" w:hAnsi="Times New Roman" w:cs="Times New Roman"/>
          <w:color w:val="000000"/>
          <w:sz w:val="30"/>
          <w:szCs w:val="30"/>
        </w:rPr>
        <w:t>Фотографии визуального осмотра: __________________________________</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tblGrid>
      <w:tr w:rsidR="00AC708F" w:rsidRPr="00703D93" w14:paraId="1BE1E65A" w14:textId="77777777" w:rsidTr="00B87E68">
        <w:tc>
          <w:tcPr>
            <w:tcW w:w="4820" w:type="dxa"/>
          </w:tcPr>
          <w:p w14:paraId="2922CE73" w14:textId="77777777" w:rsidR="00AC708F" w:rsidRPr="00703D93" w:rsidRDefault="00AC708F" w:rsidP="00B87E68">
            <w:pPr>
              <w:jc w:val="both"/>
              <w:rPr>
                <w:rFonts w:ascii="Times New Roman" w:eastAsia="Times New Roman" w:hAnsi="Times New Roman" w:cs="Times New Roman"/>
                <w:sz w:val="29"/>
                <w:szCs w:val="29"/>
              </w:rPr>
            </w:pPr>
            <w:r w:rsidRPr="00703D93">
              <w:rPr>
                <w:rFonts w:ascii="Times New Roman" w:eastAsia="Times New Roman" w:hAnsi="Times New Roman" w:cs="Times New Roman"/>
                <w:color w:val="000000"/>
                <w:sz w:val="29"/>
                <w:szCs w:val="29"/>
              </w:rPr>
              <w:t>Представитель заявителя:</w:t>
            </w:r>
          </w:p>
        </w:tc>
        <w:tc>
          <w:tcPr>
            <w:tcW w:w="4961" w:type="dxa"/>
          </w:tcPr>
          <w:p w14:paraId="3756E6D2" w14:textId="77777777" w:rsidR="00AC708F" w:rsidRPr="00703D93" w:rsidRDefault="00AC708F" w:rsidP="00B87E68">
            <w:pPr>
              <w:jc w:val="both"/>
              <w:rPr>
                <w:rFonts w:ascii="Times New Roman" w:eastAsia="Times New Roman" w:hAnsi="Times New Roman" w:cs="Times New Roman"/>
                <w:sz w:val="29"/>
                <w:szCs w:val="29"/>
              </w:rPr>
            </w:pPr>
            <w:r w:rsidRPr="00703D93">
              <w:rPr>
                <w:rFonts w:ascii="Times New Roman" w:eastAsia="Times New Roman" w:hAnsi="Times New Roman" w:cs="Times New Roman"/>
                <w:sz w:val="29"/>
                <w:szCs w:val="29"/>
              </w:rPr>
              <w:t>Эксперт:</w:t>
            </w:r>
          </w:p>
        </w:tc>
      </w:tr>
      <w:tr w:rsidR="00AC708F" w:rsidRPr="00703D93" w14:paraId="3EA660CA" w14:textId="77777777" w:rsidTr="00B87E68">
        <w:tc>
          <w:tcPr>
            <w:tcW w:w="4820" w:type="dxa"/>
          </w:tcPr>
          <w:p w14:paraId="444EB8ED" w14:textId="77777777" w:rsidR="00AC708F" w:rsidRPr="006E74E5" w:rsidRDefault="00AC708F" w:rsidP="00311348">
            <w:pPr>
              <w:pBdr>
                <w:top w:val="nil"/>
                <w:left w:val="nil"/>
                <w:bottom w:val="nil"/>
                <w:right w:val="nil"/>
                <w:between w:val="nil"/>
              </w:pBdr>
              <w:spacing w:after="0"/>
              <w:rPr>
                <w:rFonts w:ascii="Times New Roman" w:eastAsia="Times New Roman" w:hAnsi="Times New Roman" w:cs="Times New Roman"/>
                <w:color w:val="000000"/>
                <w:sz w:val="30"/>
                <w:szCs w:val="30"/>
              </w:rPr>
            </w:pPr>
            <w:r w:rsidRPr="006E74E5">
              <w:rPr>
                <w:rFonts w:ascii="Times New Roman" w:eastAsia="Times New Roman" w:hAnsi="Times New Roman" w:cs="Times New Roman"/>
                <w:color w:val="000000"/>
                <w:sz w:val="30"/>
                <w:szCs w:val="30"/>
              </w:rPr>
              <w:t>___________________________</w:t>
            </w:r>
          </w:p>
          <w:p w14:paraId="1B1938B6" w14:textId="77777777" w:rsidR="00AC708F" w:rsidRPr="006E74E5" w:rsidRDefault="00AC708F" w:rsidP="00B87E68">
            <w:pPr>
              <w:pBdr>
                <w:top w:val="nil"/>
                <w:left w:val="nil"/>
                <w:bottom w:val="nil"/>
                <w:right w:val="nil"/>
                <w:between w:val="nil"/>
              </w:pBdr>
              <w:rPr>
                <w:rFonts w:ascii="Times New Roman" w:eastAsia="Times New Roman" w:hAnsi="Times New Roman" w:cs="Times New Roman"/>
                <w:color w:val="000000"/>
                <w:sz w:val="30"/>
                <w:szCs w:val="30"/>
              </w:rPr>
            </w:pPr>
            <w:r w:rsidRPr="006E74E5">
              <w:rPr>
                <w:rFonts w:ascii="Times New Roman" w:eastAsia="Times New Roman" w:hAnsi="Times New Roman" w:cs="Times New Roman"/>
                <w:color w:val="000000"/>
                <w:sz w:val="30"/>
                <w:szCs w:val="30"/>
                <w:vertAlign w:val="superscript"/>
              </w:rPr>
              <w:t xml:space="preserve">       (должность, подпись, фамилия, инициалы)</w:t>
            </w:r>
          </w:p>
        </w:tc>
        <w:tc>
          <w:tcPr>
            <w:tcW w:w="4961" w:type="dxa"/>
          </w:tcPr>
          <w:p w14:paraId="31A16513" w14:textId="77777777" w:rsidR="00AC708F" w:rsidRPr="006E74E5" w:rsidRDefault="00AC708F" w:rsidP="00311348">
            <w:pPr>
              <w:pBdr>
                <w:top w:val="nil"/>
                <w:left w:val="nil"/>
                <w:bottom w:val="nil"/>
                <w:right w:val="nil"/>
                <w:between w:val="nil"/>
              </w:pBdr>
              <w:spacing w:after="0"/>
              <w:rPr>
                <w:rFonts w:ascii="Times New Roman" w:eastAsia="Times New Roman" w:hAnsi="Times New Roman" w:cs="Times New Roman"/>
                <w:color w:val="000000"/>
                <w:sz w:val="30"/>
                <w:szCs w:val="30"/>
              </w:rPr>
            </w:pPr>
            <w:r w:rsidRPr="006E74E5">
              <w:rPr>
                <w:rFonts w:ascii="Times New Roman" w:eastAsia="Times New Roman" w:hAnsi="Times New Roman" w:cs="Times New Roman"/>
                <w:color w:val="000000"/>
                <w:sz w:val="30"/>
                <w:szCs w:val="30"/>
              </w:rPr>
              <w:t>___________________________</w:t>
            </w:r>
          </w:p>
          <w:p w14:paraId="17AF6445" w14:textId="77777777" w:rsidR="00AC708F" w:rsidRPr="006E74E5" w:rsidRDefault="00AC708F" w:rsidP="00B87E68">
            <w:pPr>
              <w:jc w:val="both"/>
              <w:rPr>
                <w:rFonts w:ascii="Times New Roman" w:eastAsia="Times New Roman" w:hAnsi="Times New Roman" w:cs="Times New Roman"/>
                <w:sz w:val="30"/>
                <w:szCs w:val="30"/>
              </w:rPr>
            </w:pPr>
            <w:r w:rsidRPr="006E74E5">
              <w:rPr>
                <w:rFonts w:ascii="Times New Roman" w:eastAsia="Times New Roman" w:hAnsi="Times New Roman" w:cs="Times New Roman"/>
                <w:color w:val="000000"/>
                <w:sz w:val="30"/>
                <w:szCs w:val="30"/>
                <w:vertAlign w:val="superscript"/>
              </w:rPr>
              <w:t xml:space="preserve">       (должность, подпись, фамилия, инициалы)</w:t>
            </w:r>
          </w:p>
        </w:tc>
      </w:tr>
    </w:tbl>
    <w:p w14:paraId="0C801128" w14:textId="77777777" w:rsidR="001113E1" w:rsidRDefault="001113E1" w:rsidP="00AC708F">
      <w:pPr>
        <w:pBdr>
          <w:top w:val="nil"/>
          <w:left w:val="nil"/>
          <w:bottom w:val="nil"/>
          <w:right w:val="nil"/>
          <w:between w:val="nil"/>
        </w:pBdr>
        <w:spacing w:after="120" w:line="240" w:lineRule="auto"/>
        <w:jc w:val="both"/>
        <w:rPr>
          <w:rFonts w:ascii="Times New Roman" w:hAnsi="Times New Roman" w:cs="Times New Roman"/>
          <w:sz w:val="30"/>
          <w:szCs w:val="30"/>
        </w:rPr>
      </w:pPr>
    </w:p>
    <w:p w14:paraId="4E873946" w14:textId="77777777" w:rsidR="001113E1" w:rsidRDefault="001113E1" w:rsidP="00AC708F">
      <w:pPr>
        <w:pBdr>
          <w:top w:val="nil"/>
          <w:left w:val="nil"/>
          <w:bottom w:val="nil"/>
          <w:right w:val="nil"/>
          <w:between w:val="nil"/>
        </w:pBdr>
        <w:spacing w:after="120" w:line="240" w:lineRule="auto"/>
        <w:jc w:val="both"/>
        <w:rPr>
          <w:rFonts w:ascii="Times New Roman" w:hAnsi="Times New Roman" w:cs="Times New Roman"/>
          <w:sz w:val="30"/>
          <w:szCs w:val="30"/>
        </w:rPr>
      </w:pPr>
    </w:p>
    <w:p w14:paraId="49F95BBE" w14:textId="1CD47672" w:rsidR="00AC708F" w:rsidRPr="009B3E3E" w:rsidRDefault="00AC708F" w:rsidP="00921C5E">
      <w:pPr>
        <w:pBdr>
          <w:top w:val="nil"/>
          <w:left w:val="nil"/>
          <w:bottom w:val="nil"/>
          <w:right w:val="nil"/>
          <w:between w:val="nil"/>
        </w:pBdr>
        <w:spacing w:after="0" w:line="240" w:lineRule="auto"/>
        <w:ind w:firstLine="540"/>
        <w:jc w:val="both"/>
        <w:rPr>
          <w:rFonts w:ascii="Times New Roman" w:eastAsia="Times New Roman" w:hAnsi="Times New Roman" w:cs="Times New Roman"/>
          <w:iCs/>
          <w:color w:val="000000"/>
          <w:sz w:val="30"/>
          <w:szCs w:val="30"/>
        </w:rPr>
      </w:pPr>
      <w:r w:rsidRPr="000D0CE8">
        <w:rPr>
          <w:rFonts w:ascii="Times New Roman" w:eastAsia="Times New Roman" w:hAnsi="Times New Roman" w:cs="Times New Roman"/>
          <w:color w:val="000000"/>
          <w:sz w:val="20"/>
          <w:szCs w:val="20"/>
          <w:vertAlign w:val="superscript"/>
        </w:rPr>
        <w:t>4</w:t>
      </w:r>
      <w:r w:rsidRPr="000D0CE8">
        <w:rPr>
          <w:rFonts w:ascii="Times New Roman" w:eastAsia="Times New Roman" w:hAnsi="Times New Roman" w:cs="Times New Roman"/>
          <w:color w:val="000000"/>
          <w:sz w:val="20"/>
          <w:szCs w:val="20"/>
        </w:rPr>
        <w:t xml:space="preserve"> </w:t>
      </w:r>
      <w:r w:rsidRPr="009B3E3E">
        <w:rPr>
          <w:iCs/>
        </w:rPr>
        <w:br w:type="page"/>
      </w:r>
    </w:p>
    <w:p w14:paraId="7E41544C" w14:textId="77777777" w:rsidR="00AC708F" w:rsidRDefault="00AC708F" w:rsidP="00AC708F">
      <w:pPr>
        <w:pBdr>
          <w:top w:val="nil"/>
          <w:left w:val="nil"/>
          <w:bottom w:val="nil"/>
          <w:right w:val="nil"/>
          <w:between w:val="nil"/>
        </w:pBdr>
        <w:tabs>
          <w:tab w:val="left" w:pos="5670"/>
        </w:tabs>
        <w:spacing w:after="12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Приложение 6 </w:t>
      </w:r>
    </w:p>
    <w:p w14:paraId="2B4BE45E" w14:textId="0463C4F9" w:rsidR="00AC708F" w:rsidRDefault="00AC708F" w:rsidP="00AC708F">
      <w:pPr>
        <w:pBdr>
          <w:top w:val="nil"/>
          <w:left w:val="nil"/>
          <w:bottom w:val="nil"/>
          <w:right w:val="nil"/>
          <w:between w:val="nil"/>
        </w:pBdr>
        <w:tabs>
          <w:tab w:val="left" w:pos="5954"/>
          <w:tab w:val="left" w:pos="6663"/>
        </w:tabs>
        <w:spacing w:after="0" w:line="280" w:lineRule="exact"/>
        <w:ind w:left="567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 Положению о выдаче и верификации документов о производстве</w:t>
      </w:r>
    </w:p>
    <w:p w14:paraId="1984AE43" w14:textId="77777777" w:rsidR="00AC708F" w:rsidRPr="006571F2" w:rsidRDefault="00AC708F" w:rsidP="00A6356D">
      <w:pPr>
        <w:spacing w:before="240" w:after="120" w:line="240" w:lineRule="auto"/>
        <w:ind w:left="5670"/>
        <w:jc w:val="right"/>
        <w:rPr>
          <w:rFonts w:ascii="Times New Roman" w:eastAsia="Times New Roman" w:hAnsi="Times New Roman" w:cs="Times New Roman"/>
          <w:sz w:val="30"/>
          <w:szCs w:val="30"/>
        </w:rPr>
      </w:pPr>
      <w:r w:rsidRPr="006571F2">
        <w:rPr>
          <w:rFonts w:ascii="Times New Roman" w:eastAsia="Times New Roman" w:hAnsi="Times New Roman" w:cs="Times New Roman"/>
          <w:sz w:val="30"/>
          <w:szCs w:val="30"/>
        </w:rPr>
        <w:t>Форма</w:t>
      </w:r>
    </w:p>
    <w:p w14:paraId="121DF817" w14:textId="77777777" w:rsidR="00AC708F" w:rsidRPr="006571F2" w:rsidRDefault="00AC708F" w:rsidP="00A6356D">
      <w:pPr>
        <w:spacing w:before="240" w:after="120" w:line="280" w:lineRule="exact"/>
        <w:ind w:left="5670"/>
        <w:rPr>
          <w:rFonts w:ascii="Times New Roman" w:eastAsia="Times New Roman" w:hAnsi="Times New Roman" w:cs="Times New Roman"/>
          <w:i/>
          <w:sz w:val="30"/>
          <w:szCs w:val="30"/>
        </w:rPr>
      </w:pPr>
      <w:r w:rsidRPr="006571F2">
        <w:rPr>
          <w:rFonts w:ascii="Times New Roman" w:eastAsia="Times New Roman" w:hAnsi="Times New Roman" w:cs="Times New Roman"/>
          <w:i/>
          <w:sz w:val="30"/>
          <w:szCs w:val="30"/>
        </w:rPr>
        <w:t>(На бланке заявителя)</w:t>
      </w:r>
    </w:p>
    <w:p w14:paraId="22C3433A" w14:textId="77777777" w:rsidR="00AC708F" w:rsidRPr="00275B86" w:rsidRDefault="00AC708F" w:rsidP="00AC708F">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 _________________</w:t>
      </w:r>
    </w:p>
    <w:p w14:paraId="37F6DCBD" w14:textId="77777777" w:rsidR="00AC708F" w:rsidRPr="00275B86" w:rsidRDefault="00AC708F" w:rsidP="00AC708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30"/>
          <w:szCs w:val="30"/>
          <w:vertAlign w:val="superscript"/>
        </w:rPr>
      </w:pPr>
      <w:r w:rsidRPr="00275B86">
        <w:rPr>
          <w:rFonts w:ascii="Times New Roman" w:eastAsia="Times New Roman" w:hAnsi="Times New Roman" w:cs="Times New Roman"/>
          <w:color w:val="000000"/>
          <w:sz w:val="30"/>
          <w:szCs w:val="30"/>
          <w:vertAlign w:val="superscript"/>
        </w:rPr>
        <w:t>(исходящий номер, дата)</w:t>
      </w:r>
    </w:p>
    <w:p w14:paraId="09F70F2A" w14:textId="77777777" w:rsidR="00AC708F" w:rsidRPr="00275B86" w:rsidRDefault="00AC708F" w:rsidP="00AC708F">
      <w:pPr>
        <w:pBdr>
          <w:top w:val="nil"/>
          <w:left w:val="nil"/>
          <w:bottom w:val="nil"/>
          <w:right w:val="nil"/>
          <w:between w:val="nil"/>
        </w:pBdr>
        <w:spacing w:after="0" w:line="240" w:lineRule="auto"/>
        <w:jc w:val="right"/>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__________________________________</w:t>
      </w:r>
    </w:p>
    <w:p w14:paraId="660D7088" w14:textId="77777777" w:rsidR="00AC708F" w:rsidRPr="00275B86" w:rsidRDefault="00AC708F" w:rsidP="00AC708F">
      <w:pPr>
        <w:pBdr>
          <w:top w:val="nil"/>
          <w:left w:val="nil"/>
          <w:bottom w:val="nil"/>
          <w:right w:val="nil"/>
          <w:between w:val="nil"/>
        </w:pBdr>
        <w:spacing w:after="0" w:line="240" w:lineRule="auto"/>
        <w:jc w:val="center"/>
        <w:rPr>
          <w:rFonts w:ascii="Times New Roman" w:eastAsia="Times New Roman" w:hAnsi="Times New Roman" w:cs="Times New Roman"/>
          <w:color w:val="000000"/>
          <w:sz w:val="30"/>
          <w:szCs w:val="30"/>
          <w:vertAlign w:val="superscript"/>
        </w:rPr>
      </w:pPr>
      <w:r w:rsidRPr="00275B86">
        <w:rPr>
          <w:rFonts w:ascii="Times New Roman" w:eastAsia="Times New Roman" w:hAnsi="Times New Roman" w:cs="Times New Roman"/>
          <w:color w:val="000000"/>
          <w:sz w:val="30"/>
          <w:szCs w:val="30"/>
          <w:vertAlign w:val="superscript"/>
        </w:rPr>
        <w:t xml:space="preserve">                                                                                               (наименование унитарного предприятия БелТПП)</w:t>
      </w:r>
    </w:p>
    <w:p w14:paraId="2CA30D0A" w14:textId="77777777" w:rsidR="00AC708F" w:rsidRPr="00275B86" w:rsidRDefault="00AC708F" w:rsidP="00A6356D">
      <w:pPr>
        <w:pBdr>
          <w:top w:val="nil"/>
          <w:left w:val="nil"/>
          <w:bottom w:val="nil"/>
          <w:right w:val="nil"/>
          <w:between w:val="nil"/>
        </w:pBdr>
        <w:spacing w:before="240" w:after="0" w:line="280" w:lineRule="exact"/>
        <w:jc w:val="center"/>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ЗАЯВЛЕНИЕ</w:t>
      </w:r>
    </w:p>
    <w:p w14:paraId="0638073D" w14:textId="77777777" w:rsidR="00AC708F" w:rsidRPr="00275B86" w:rsidRDefault="00AC708F" w:rsidP="00A6356D">
      <w:pPr>
        <w:pBdr>
          <w:top w:val="nil"/>
          <w:left w:val="nil"/>
          <w:bottom w:val="nil"/>
          <w:right w:val="nil"/>
          <w:between w:val="nil"/>
        </w:pBdr>
        <w:spacing w:after="240" w:line="280" w:lineRule="exact"/>
        <w:jc w:val="center"/>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об исправлении технической ошибки</w:t>
      </w:r>
    </w:p>
    <w:p w14:paraId="2E7A5107" w14:textId="77777777" w:rsidR="00AC708F" w:rsidRPr="00275B86" w:rsidRDefault="00AC708F" w:rsidP="00A6356D">
      <w:pPr>
        <w:pBdr>
          <w:top w:val="nil"/>
          <w:left w:val="nil"/>
          <w:bottom w:val="nil"/>
          <w:right w:val="nil"/>
          <w:between w:val="nil"/>
        </w:pBdr>
        <w:tabs>
          <w:tab w:val="left" w:pos="2977"/>
        </w:tabs>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Наименование заявителя</w:t>
      </w:r>
      <w:r>
        <w:rPr>
          <w:rFonts w:ascii="Times New Roman" w:eastAsia="Times New Roman" w:hAnsi="Times New Roman" w:cs="Times New Roman"/>
          <w:color w:val="000000"/>
          <w:sz w:val="30"/>
          <w:szCs w:val="30"/>
        </w:rPr>
        <w:t xml:space="preserve">: </w:t>
      </w:r>
      <w:r w:rsidRPr="00275B86">
        <w:rPr>
          <w:rFonts w:ascii="Times New Roman" w:eastAsia="Times New Roman" w:hAnsi="Times New Roman" w:cs="Times New Roman"/>
          <w:color w:val="000000"/>
          <w:sz w:val="30"/>
          <w:szCs w:val="30"/>
        </w:rPr>
        <w:t>__________________________________________</w:t>
      </w:r>
    </w:p>
    <w:p w14:paraId="25835748" w14:textId="1EFD9527" w:rsidR="00AC708F" w:rsidRPr="00275B86" w:rsidRDefault="00AC708F" w:rsidP="00A6356D">
      <w:pPr>
        <w:pBdr>
          <w:top w:val="nil"/>
          <w:left w:val="nil"/>
          <w:bottom w:val="nil"/>
          <w:right w:val="nil"/>
          <w:between w:val="nil"/>
        </w:pBdr>
        <w:tabs>
          <w:tab w:val="left" w:pos="851"/>
        </w:tabs>
        <w:spacing w:after="60" w:line="240" w:lineRule="auto"/>
        <w:jc w:val="both"/>
        <w:rPr>
          <w:rFonts w:ascii="Times New Roman" w:eastAsia="Times New Roman" w:hAnsi="Times New Roman" w:cs="Times New Roman"/>
          <w:color w:val="000000"/>
          <w:sz w:val="30"/>
          <w:szCs w:val="30"/>
        </w:rPr>
      </w:pPr>
      <w:r w:rsidRPr="00D03C93">
        <w:rPr>
          <w:rFonts w:ascii="Times New Roman" w:hAnsi="Times New Roman" w:cs="Times New Roman"/>
          <w:sz w:val="30"/>
          <w:szCs w:val="30"/>
        </w:rPr>
        <w:t>Адрес места регистрации</w:t>
      </w:r>
      <w:r w:rsidR="00DC5471">
        <w:rPr>
          <w:rStyle w:val="af3"/>
          <w:rFonts w:ascii="Times New Roman" w:hAnsi="Times New Roman" w:cs="Times New Roman"/>
          <w:sz w:val="30"/>
          <w:szCs w:val="30"/>
        </w:rPr>
        <w:footnoteReference w:id="19"/>
      </w:r>
      <w:r w:rsidRPr="00D03C93">
        <w:rPr>
          <w:rFonts w:ascii="Times New Roman" w:hAnsi="Times New Roman" w:cs="Times New Roman"/>
          <w:sz w:val="30"/>
          <w:szCs w:val="30"/>
        </w:rPr>
        <w:t>, телефон, факс, электронная почта: __________</w:t>
      </w:r>
      <w:r>
        <w:rPr>
          <w:rFonts w:ascii="Times New Roman" w:hAnsi="Times New Roman" w:cs="Times New Roman"/>
          <w:sz w:val="30"/>
          <w:szCs w:val="30"/>
        </w:rPr>
        <w:t>_</w:t>
      </w:r>
    </w:p>
    <w:p w14:paraId="3AB8218D" w14:textId="77777777" w:rsidR="00AC708F" w:rsidRPr="00275B86" w:rsidRDefault="00AC708F" w:rsidP="00A6356D">
      <w:pPr>
        <w:pBdr>
          <w:top w:val="nil"/>
          <w:left w:val="nil"/>
          <w:bottom w:val="nil"/>
          <w:right w:val="nil"/>
          <w:between w:val="nil"/>
        </w:pBdr>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УНП: ___________________________________________________________</w:t>
      </w:r>
    </w:p>
    <w:p w14:paraId="44EBE122" w14:textId="77777777" w:rsidR="00AC708F" w:rsidRPr="00275B86" w:rsidRDefault="00AC708F" w:rsidP="00A6356D">
      <w:pPr>
        <w:pBdr>
          <w:top w:val="nil"/>
          <w:left w:val="nil"/>
          <w:bottom w:val="nil"/>
          <w:right w:val="nil"/>
          <w:between w:val="nil"/>
        </w:pBdr>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Прошу внести</w:t>
      </w:r>
      <w:r>
        <w:rPr>
          <w:rFonts w:ascii="Times New Roman" w:eastAsia="Times New Roman" w:hAnsi="Times New Roman" w:cs="Times New Roman"/>
          <w:color w:val="000000"/>
          <w:sz w:val="30"/>
          <w:szCs w:val="30"/>
        </w:rPr>
        <w:t xml:space="preserve"> изменения</w:t>
      </w:r>
      <w:r w:rsidRPr="00275B86">
        <w:rPr>
          <w:rFonts w:ascii="Times New Roman" w:eastAsia="Times New Roman" w:hAnsi="Times New Roman" w:cs="Times New Roman"/>
          <w:color w:val="000000"/>
          <w:sz w:val="30"/>
          <w:szCs w:val="30"/>
        </w:rPr>
        <w:t xml:space="preserve">/исправить техническую ошибку, допущенную в </w:t>
      </w:r>
    </w:p>
    <w:p w14:paraId="2828B70F" w14:textId="71D5DBA0" w:rsidR="00AC708F" w:rsidRPr="00275B86" w:rsidRDefault="00AC708F" w:rsidP="000C00A9">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________________</w:t>
      </w:r>
      <w:r>
        <w:rPr>
          <w:rFonts w:ascii="Times New Roman" w:eastAsia="Times New Roman" w:hAnsi="Times New Roman" w:cs="Times New Roman"/>
          <w:color w:val="000000"/>
          <w:sz w:val="30"/>
          <w:szCs w:val="30"/>
        </w:rPr>
        <w:t>_</w:t>
      </w:r>
      <w:r w:rsidRPr="00275B86">
        <w:rPr>
          <w:rFonts w:ascii="Times New Roman" w:eastAsia="Times New Roman" w:hAnsi="Times New Roman" w:cs="Times New Roman"/>
          <w:color w:val="000000"/>
          <w:sz w:val="30"/>
          <w:szCs w:val="30"/>
        </w:rPr>
        <w:t>________________</w:t>
      </w:r>
      <w:r>
        <w:rPr>
          <w:rFonts w:ascii="Times New Roman" w:eastAsia="Times New Roman" w:hAnsi="Times New Roman" w:cs="Times New Roman"/>
          <w:color w:val="000000"/>
          <w:sz w:val="30"/>
          <w:szCs w:val="30"/>
        </w:rPr>
        <w:t>_</w:t>
      </w:r>
      <w:r w:rsidRPr="00275B86">
        <w:rPr>
          <w:rFonts w:ascii="Times New Roman" w:eastAsia="Times New Roman" w:hAnsi="Times New Roman" w:cs="Times New Roman"/>
          <w:color w:val="000000"/>
          <w:sz w:val="30"/>
          <w:szCs w:val="30"/>
        </w:rPr>
        <w:t>_</w:t>
      </w:r>
      <w:r>
        <w:rPr>
          <w:rFonts w:ascii="Times New Roman" w:eastAsia="Times New Roman" w:hAnsi="Times New Roman" w:cs="Times New Roman"/>
          <w:color w:val="000000"/>
          <w:sz w:val="30"/>
          <w:szCs w:val="30"/>
        </w:rPr>
        <w:t>_</w:t>
      </w:r>
      <w:r w:rsidRPr="00275B86">
        <w:rPr>
          <w:rFonts w:ascii="Times New Roman" w:eastAsia="Times New Roman" w:hAnsi="Times New Roman" w:cs="Times New Roman"/>
          <w:color w:val="000000"/>
          <w:sz w:val="30"/>
          <w:szCs w:val="30"/>
        </w:rPr>
        <w:t>___________</w:t>
      </w:r>
      <w:r>
        <w:rPr>
          <w:rFonts w:ascii="Times New Roman" w:eastAsia="Times New Roman" w:hAnsi="Times New Roman" w:cs="Times New Roman"/>
          <w:color w:val="000000"/>
          <w:sz w:val="30"/>
          <w:szCs w:val="30"/>
        </w:rPr>
        <w:t xml:space="preserve"> </w:t>
      </w:r>
      <w:r w:rsidRPr="00275B86">
        <w:rPr>
          <w:rFonts w:ascii="Times New Roman" w:eastAsia="Times New Roman" w:hAnsi="Times New Roman" w:cs="Times New Roman"/>
          <w:color w:val="000000"/>
          <w:sz w:val="30"/>
          <w:szCs w:val="30"/>
        </w:rPr>
        <w:t xml:space="preserve">от </w:t>
      </w:r>
      <w:r>
        <w:rPr>
          <w:rFonts w:ascii="Times New Roman" w:eastAsia="Times New Roman" w:hAnsi="Times New Roman" w:cs="Times New Roman"/>
          <w:color w:val="000000"/>
          <w:sz w:val="30"/>
          <w:szCs w:val="30"/>
        </w:rPr>
        <w:t xml:space="preserve">   </w:t>
      </w:r>
      <w:r w:rsidRPr="00275B86">
        <w:rPr>
          <w:rFonts w:ascii="Times New Roman" w:eastAsia="Times New Roman" w:hAnsi="Times New Roman" w:cs="Times New Roman"/>
          <w:color w:val="000000"/>
          <w:sz w:val="30"/>
          <w:szCs w:val="30"/>
        </w:rPr>
        <w:t>_____ № _____</w:t>
      </w:r>
      <w:r>
        <w:rPr>
          <w:rFonts w:ascii="Times New Roman" w:eastAsia="Times New Roman" w:hAnsi="Times New Roman" w:cs="Times New Roman"/>
          <w:color w:val="000000"/>
          <w:sz w:val="30"/>
          <w:szCs w:val="30"/>
        </w:rPr>
        <w:t>,</w:t>
      </w:r>
    </w:p>
    <w:p w14:paraId="3D038EE5" w14:textId="77777777" w:rsidR="00AC708F" w:rsidRPr="00275B86" w:rsidRDefault="00AC708F" w:rsidP="00A6356D">
      <w:pPr>
        <w:pBdr>
          <w:top w:val="nil"/>
          <w:left w:val="nil"/>
          <w:bottom w:val="nil"/>
          <w:right w:val="nil"/>
          <w:between w:val="nil"/>
        </w:pBdr>
        <w:spacing w:after="60" w:line="240" w:lineRule="auto"/>
        <w:rPr>
          <w:rFonts w:ascii="Times New Roman" w:eastAsia="Times New Roman" w:hAnsi="Times New Roman" w:cs="Times New Roman"/>
          <w:color w:val="000000"/>
          <w:sz w:val="30"/>
          <w:szCs w:val="30"/>
          <w:vertAlign w:val="superscript"/>
        </w:rPr>
      </w:pPr>
      <w:r w:rsidRPr="00275B86">
        <w:rPr>
          <w:rFonts w:ascii="Times New Roman" w:eastAsia="Times New Roman" w:hAnsi="Times New Roman" w:cs="Times New Roman"/>
          <w:color w:val="000000"/>
          <w:sz w:val="30"/>
          <w:szCs w:val="30"/>
          <w:vertAlign w:val="superscript"/>
        </w:rPr>
        <w:t>(наименование подтверждающего документа, в котором допущена техническая ошибка)</w:t>
      </w:r>
    </w:p>
    <w:p w14:paraId="4C8DB5DE" w14:textId="77777777" w:rsidR="00AC708F" w:rsidRPr="00275B86" w:rsidRDefault="00AC708F" w:rsidP="000C00A9">
      <w:pPr>
        <w:pBdr>
          <w:top w:val="nil"/>
          <w:left w:val="nil"/>
          <w:bottom w:val="nil"/>
          <w:right w:val="nil"/>
          <w:between w:val="nil"/>
        </w:pBdr>
        <w:tabs>
          <w:tab w:val="left" w:pos="4678"/>
        </w:tabs>
        <w:spacing w:after="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 xml:space="preserve">ранее выданном </w:t>
      </w:r>
      <w:r>
        <w:rPr>
          <w:rFonts w:ascii="Times New Roman" w:eastAsia="Times New Roman" w:hAnsi="Times New Roman" w:cs="Times New Roman"/>
          <w:color w:val="000000"/>
          <w:sz w:val="30"/>
          <w:szCs w:val="30"/>
        </w:rPr>
        <w:t xml:space="preserve"> _</w:t>
      </w:r>
      <w:r w:rsidRPr="00275B86">
        <w:rPr>
          <w:rFonts w:ascii="Times New Roman" w:eastAsia="Times New Roman" w:hAnsi="Times New Roman" w:cs="Times New Roman"/>
          <w:color w:val="000000"/>
          <w:sz w:val="30"/>
          <w:szCs w:val="30"/>
        </w:rPr>
        <w:t>_______</w:t>
      </w:r>
      <w:r>
        <w:rPr>
          <w:rFonts w:ascii="Times New Roman" w:eastAsia="Times New Roman" w:hAnsi="Times New Roman" w:cs="Times New Roman"/>
          <w:color w:val="000000"/>
          <w:sz w:val="30"/>
          <w:szCs w:val="30"/>
        </w:rPr>
        <w:t>___________________</w:t>
      </w:r>
      <w:r w:rsidRPr="00275B86">
        <w:rPr>
          <w:rFonts w:ascii="Times New Roman" w:eastAsia="Times New Roman" w:hAnsi="Times New Roman" w:cs="Times New Roman"/>
          <w:color w:val="000000"/>
          <w:sz w:val="30"/>
          <w:szCs w:val="30"/>
        </w:rPr>
        <w:t>______________________,</w:t>
      </w:r>
    </w:p>
    <w:p w14:paraId="7386D4D8" w14:textId="77777777" w:rsidR="00AC708F" w:rsidRPr="00275B86" w:rsidRDefault="00AC708F" w:rsidP="00A6356D">
      <w:pPr>
        <w:pBdr>
          <w:top w:val="nil"/>
          <w:left w:val="nil"/>
          <w:bottom w:val="nil"/>
          <w:right w:val="nil"/>
          <w:between w:val="nil"/>
        </w:pBdr>
        <w:spacing w:after="60" w:line="240" w:lineRule="auto"/>
        <w:rPr>
          <w:rFonts w:ascii="Times New Roman" w:eastAsia="Times New Roman" w:hAnsi="Times New Roman" w:cs="Times New Roman"/>
          <w:color w:val="000000"/>
          <w:sz w:val="30"/>
          <w:szCs w:val="30"/>
          <w:vertAlign w:val="superscript"/>
        </w:rPr>
      </w:pPr>
      <w:r>
        <w:rPr>
          <w:rFonts w:ascii="Times New Roman" w:eastAsia="Times New Roman" w:hAnsi="Times New Roman" w:cs="Times New Roman"/>
          <w:color w:val="000000"/>
          <w:sz w:val="30"/>
          <w:szCs w:val="30"/>
          <w:vertAlign w:val="superscript"/>
        </w:rPr>
        <w:t xml:space="preserve">                                                                    </w:t>
      </w:r>
      <w:r w:rsidRPr="00275B86">
        <w:rPr>
          <w:rFonts w:ascii="Times New Roman" w:eastAsia="Times New Roman" w:hAnsi="Times New Roman" w:cs="Times New Roman"/>
          <w:color w:val="000000"/>
          <w:sz w:val="30"/>
          <w:szCs w:val="30"/>
          <w:vertAlign w:val="superscript"/>
        </w:rPr>
        <w:t>(наименование унитарного предприятия БелТПП)</w:t>
      </w:r>
    </w:p>
    <w:p w14:paraId="16A06273" w14:textId="77777777" w:rsidR="00AC708F" w:rsidRPr="00275B86" w:rsidRDefault="00AC708F" w:rsidP="000C00A9">
      <w:pPr>
        <w:pBdr>
          <w:top w:val="nil"/>
          <w:left w:val="nil"/>
          <w:bottom w:val="nil"/>
          <w:right w:val="nil"/>
          <w:between w:val="nil"/>
        </w:pBdr>
        <w:tabs>
          <w:tab w:val="left" w:pos="709"/>
          <w:tab w:val="left" w:pos="1276"/>
        </w:tabs>
        <w:spacing w:after="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 xml:space="preserve">а именно: </w:t>
      </w:r>
      <w:r>
        <w:rPr>
          <w:rFonts w:ascii="Times New Roman" w:eastAsia="Times New Roman" w:hAnsi="Times New Roman" w:cs="Times New Roman"/>
          <w:color w:val="000000"/>
          <w:sz w:val="30"/>
          <w:szCs w:val="30"/>
        </w:rPr>
        <w:t xml:space="preserve"> </w:t>
      </w:r>
      <w:r w:rsidRPr="00275B86">
        <w:rPr>
          <w:rFonts w:ascii="Times New Roman" w:eastAsia="Times New Roman" w:hAnsi="Times New Roman" w:cs="Times New Roman"/>
          <w:color w:val="000000"/>
          <w:sz w:val="30"/>
          <w:szCs w:val="30"/>
        </w:rPr>
        <w:t>_______________________________________________________</w:t>
      </w:r>
    </w:p>
    <w:p w14:paraId="21ED928C" w14:textId="77777777" w:rsidR="00AC708F" w:rsidRPr="00275B86" w:rsidRDefault="00AC708F" w:rsidP="00A6356D">
      <w:pPr>
        <w:pBdr>
          <w:top w:val="nil"/>
          <w:left w:val="nil"/>
          <w:bottom w:val="nil"/>
          <w:right w:val="nil"/>
          <w:between w:val="nil"/>
        </w:pBdr>
        <w:spacing w:after="60" w:line="240" w:lineRule="auto"/>
        <w:jc w:val="center"/>
        <w:rPr>
          <w:rFonts w:ascii="Times New Roman" w:eastAsia="Times New Roman" w:hAnsi="Times New Roman" w:cs="Times New Roman"/>
          <w:color w:val="000000"/>
          <w:sz w:val="30"/>
          <w:szCs w:val="30"/>
          <w:vertAlign w:val="superscript"/>
        </w:rPr>
      </w:pPr>
      <w:r w:rsidRPr="00275B86">
        <w:rPr>
          <w:rFonts w:ascii="Times New Roman" w:eastAsia="Times New Roman" w:hAnsi="Times New Roman" w:cs="Times New Roman"/>
          <w:color w:val="000000"/>
          <w:sz w:val="30"/>
          <w:szCs w:val="30"/>
          <w:vertAlign w:val="superscript"/>
        </w:rPr>
        <w:t>(указывается часть сведений, в которых допущена техническая ошибка)</w:t>
      </w:r>
    </w:p>
    <w:p w14:paraId="321BC440" w14:textId="77777777" w:rsidR="00AC708F" w:rsidRPr="00275B86" w:rsidRDefault="00AC708F" w:rsidP="000C00A9">
      <w:pPr>
        <w:pBdr>
          <w:top w:val="nil"/>
          <w:left w:val="nil"/>
          <w:bottom w:val="nil"/>
          <w:right w:val="nil"/>
          <w:between w:val="nil"/>
        </w:pBdr>
        <w:tabs>
          <w:tab w:val="left" w:pos="1560"/>
        </w:tabs>
        <w:spacing w:after="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заменить на: _____________________________________________________</w:t>
      </w:r>
    </w:p>
    <w:p w14:paraId="6E449859" w14:textId="77777777" w:rsidR="00AC708F" w:rsidRDefault="00AC708F" w:rsidP="00A6356D">
      <w:pPr>
        <w:pBdr>
          <w:top w:val="nil"/>
          <w:left w:val="nil"/>
          <w:bottom w:val="nil"/>
          <w:right w:val="nil"/>
          <w:between w:val="nil"/>
        </w:pBdr>
        <w:spacing w:after="60" w:line="240" w:lineRule="auto"/>
        <w:jc w:val="center"/>
        <w:rPr>
          <w:rFonts w:ascii="Times New Roman" w:eastAsia="Times New Roman" w:hAnsi="Times New Roman" w:cs="Times New Roman"/>
          <w:sz w:val="30"/>
          <w:szCs w:val="30"/>
          <w:vertAlign w:val="superscript"/>
        </w:rPr>
      </w:pPr>
      <w:r w:rsidRPr="00275B86">
        <w:rPr>
          <w:rFonts w:ascii="Times New Roman" w:eastAsia="Times New Roman" w:hAnsi="Times New Roman" w:cs="Times New Roman"/>
          <w:color w:val="000000"/>
          <w:sz w:val="30"/>
          <w:szCs w:val="30"/>
          <w:vertAlign w:val="superscript"/>
        </w:rPr>
        <w:t>(указываются корректные сведения)</w:t>
      </w:r>
    </w:p>
    <w:p w14:paraId="58958B03" w14:textId="014FBCC2" w:rsidR="00AC708F" w:rsidRPr="0083243C" w:rsidRDefault="00AC708F" w:rsidP="00A6356D">
      <w:pPr>
        <w:pBdr>
          <w:top w:val="nil"/>
          <w:left w:val="nil"/>
          <w:bottom w:val="nil"/>
          <w:right w:val="nil"/>
          <w:between w:val="nil"/>
        </w:pBdr>
        <w:spacing w:after="60" w:line="240" w:lineRule="auto"/>
        <w:rPr>
          <w:rFonts w:ascii="Times New Roman" w:eastAsia="Times New Roman" w:hAnsi="Times New Roman" w:cs="Times New Roman"/>
          <w:color w:val="000000"/>
          <w:sz w:val="30"/>
          <w:szCs w:val="30"/>
        </w:rPr>
      </w:pPr>
      <w:r w:rsidRPr="0083243C">
        <w:rPr>
          <w:rFonts w:ascii="Times New Roman" w:hAnsi="Times New Roman" w:cs="Times New Roman"/>
          <w:sz w:val="30"/>
          <w:szCs w:val="30"/>
        </w:rPr>
        <w:t>Документы, подтверждающие наличие технической ошибки</w:t>
      </w:r>
      <w:r w:rsidR="00DC5471">
        <w:rPr>
          <w:rStyle w:val="af3"/>
          <w:rFonts w:ascii="Times New Roman" w:hAnsi="Times New Roman" w:cs="Times New Roman"/>
          <w:sz w:val="30"/>
          <w:szCs w:val="30"/>
        </w:rPr>
        <w:footnoteReference w:id="20"/>
      </w:r>
      <w:r>
        <w:rPr>
          <w:rFonts w:ascii="Times New Roman" w:hAnsi="Times New Roman" w:cs="Times New Roman"/>
          <w:sz w:val="30"/>
          <w:szCs w:val="30"/>
        </w:rPr>
        <w:t>:</w:t>
      </w:r>
    </w:p>
    <w:p w14:paraId="7C02D584" w14:textId="77777777" w:rsidR="00AC708F" w:rsidRPr="00275B86" w:rsidRDefault="00AC708F" w:rsidP="00A6356D">
      <w:pPr>
        <w:pBdr>
          <w:top w:val="nil"/>
          <w:left w:val="nil"/>
          <w:bottom w:val="nil"/>
          <w:right w:val="nil"/>
          <w:between w:val="nil"/>
        </w:pBdr>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 xml:space="preserve">1. </w:t>
      </w:r>
      <w:r>
        <w:rPr>
          <w:rFonts w:ascii="Times New Roman" w:eastAsia="Times New Roman" w:hAnsi="Times New Roman" w:cs="Times New Roman"/>
          <w:color w:val="000000"/>
          <w:sz w:val="30"/>
          <w:szCs w:val="30"/>
        </w:rPr>
        <w:t xml:space="preserve"> </w:t>
      </w:r>
      <w:r w:rsidRPr="00275B86">
        <w:rPr>
          <w:rFonts w:ascii="Times New Roman" w:eastAsia="Times New Roman" w:hAnsi="Times New Roman" w:cs="Times New Roman"/>
          <w:color w:val="000000"/>
          <w:sz w:val="30"/>
          <w:szCs w:val="30"/>
        </w:rPr>
        <w:t>_____________________________________________________________;</w:t>
      </w:r>
    </w:p>
    <w:p w14:paraId="13C62A95" w14:textId="77777777" w:rsidR="00AC708F" w:rsidRPr="00275B86" w:rsidRDefault="00AC708F" w:rsidP="00A6356D">
      <w:pPr>
        <w:pBdr>
          <w:top w:val="nil"/>
          <w:left w:val="nil"/>
          <w:bottom w:val="nil"/>
          <w:right w:val="nil"/>
          <w:between w:val="nil"/>
        </w:pBdr>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 xml:space="preserve">2. </w:t>
      </w:r>
      <w:r>
        <w:rPr>
          <w:rFonts w:ascii="Times New Roman" w:eastAsia="Times New Roman" w:hAnsi="Times New Roman" w:cs="Times New Roman"/>
          <w:color w:val="000000"/>
          <w:sz w:val="30"/>
          <w:szCs w:val="30"/>
        </w:rPr>
        <w:t xml:space="preserve"> </w:t>
      </w:r>
      <w:r w:rsidRPr="00275B86">
        <w:rPr>
          <w:rFonts w:ascii="Times New Roman" w:eastAsia="Times New Roman" w:hAnsi="Times New Roman" w:cs="Times New Roman"/>
          <w:color w:val="000000"/>
          <w:sz w:val="30"/>
          <w:szCs w:val="30"/>
        </w:rPr>
        <w:t>_____________________________________________________________;</w:t>
      </w:r>
    </w:p>
    <w:p w14:paraId="345C52E6" w14:textId="77777777" w:rsidR="00AC708F" w:rsidRPr="00275B86" w:rsidRDefault="00AC708F" w:rsidP="00A6356D">
      <w:pPr>
        <w:pBdr>
          <w:top w:val="nil"/>
          <w:left w:val="nil"/>
          <w:bottom w:val="nil"/>
          <w:right w:val="nil"/>
          <w:between w:val="nil"/>
        </w:pBdr>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 xml:space="preserve">3. </w:t>
      </w:r>
      <w:r>
        <w:rPr>
          <w:rFonts w:ascii="Times New Roman" w:eastAsia="Times New Roman" w:hAnsi="Times New Roman" w:cs="Times New Roman"/>
          <w:color w:val="000000"/>
          <w:sz w:val="30"/>
          <w:szCs w:val="30"/>
        </w:rPr>
        <w:t xml:space="preserve"> </w:t>
      </w:r>
      <w:r w:rsidRPr="00275B86">
        <w:rPr>
          <w:rFonts w:ascii="Times New Roman" w:eastAsia="Times New Roman" w:hAnsi="Times New Roman" w:cs="Times New Roman"/>
          <w:color w:val="000000"/>
          <w:sz w:val="30"/>
          <w:szCs w:val="30"/>
        </w:rPr>
        <w:t>_____________________________________________________________.</w:t>
      </w:r>
    </w:p>
    <w:p w14:paraId="54E500F1" w14:textId="77777777" w:rsidR="00AC708F" w:rsidRPr="00275B86" w:rsidRDefault="00AC708F" w:rsidP="00A6356D">
      <w:pPr>
        <w:pBdr>
          <w:top w:val="nil"/>
          <w:left w:val="nil"/>
          <w:bottom w:val="nil"/>
          <w:right w:val="nil"/>
          <w:between w:val="nil"/>
        </w:pBdr>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 xml:space="preserve">Настоящим подтверждаем достоверность сведений, указанных </w:t>
      </w:r>
      <w:r>
        <w:rPr>
          <w:rFonts w:ascii="Times New Roman" w:eastAsia="Times New Roman" w:hAnsi="Times New Roman" w:cs="Times New Roman"/>
          <w:color w:val="000000"/>
          <w:sz w:val="30"/>
          <w:szCs w:val="30"/>
        </w:rPr>
        <w:br/>
      </w:r>
      <w:r w:rsidRPr="00275B86">
        <w:rPr>
          <w:rFonts w:ascii="Times New Roman" w:eastAsia="Times New Roman" w:hAnsi="Times New Roman" w:cs="Times New Roman"/>
          <w:color w:val="000000"/>
          <w:sz w:val="30"/>
          <w:szCs w:val="30"/>
        </w:rPr>
        <w:t>в настоящем заявлении и прилагаемых к нему документах.</w:t>
      </w:r>
    </w:p>
    <w:p w14:paraId="70621103" w14:textId="77777777" w:rsidR="00AC708F" w:rsidRPr="00275B86" w:rsidRDefault="00AC708F" w:rsidP="000C00A9">
      <w:pPr>
        <w:pBdr>
          <w:top w:val="nil"/>
          <w:left w:val="nil"/>
          <w:bottom w:val="nil"/>
          <w:right w:val="nil"/>
          <w:between w:val="nil"/>
        </w:pBdr>
        <w:spacing w:after="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 xml:space="preserve">Контактное лицо: </w:t>
      </w:r>
      <w:r>
        <w:rPr>
          <w:rFonts w:ascii="Times New Roman" w:eastAsia="Times New Roman" w:hAnsi="Times New Roman" w:cs="Times New Roman"/>
          <w:color w:val="000000"/>
          <w:sz w:val="30"/>
          <w:szCs w:val="30"/>
        </w:rPr>
        <w:t xml:space="preserve">  ______</w:t>
      </w:r>
      <w:r w:rsidRPr="00275B86">
        <w:rPr>
          <w:rFonts w:ascii="Times New Roman" w:eastAsia="Times New Roman" w:hAnsi="Times New Roman" w:cs="Times New Roman"/>
          <w:color w:val="000000"/>
          <w:sz w:val="30"/>
          <w:szCs w:val="30"/>
        </w:rPr>
        <w:t xml:space="preserve">_________________________________________, </w:t>
      </w:r>
    </w:p>
    <w:p w14:paraId="7D339CC4" w14:textId="77777777" w:rsidR="00AC708F" w:rsidRPr="00275B86" w:rsidRDefault="00AC708F" w:rsidP="00A6356D">
      <w:pPr>
        <w:pBdr>
          <w:top w:val="nil"/>
          <w:left w:val="nil"/>
          <w:bottom w:val="nil"/>
          <w:right w:val="nil"/>
          <w:between w:val="nil"/>
        </w:pBdr>
        <w:spacing w:after="60" w:line="240" w:lineRule="auto"/>
        <w:ind w:left="708" w:firstLine="708"/>
        <w:jc w:val="center"/>
        <w:rPr>
          <w:rFonts w:ascii="Times New Roman" w:eastAsia="Times New Roman" w:hAnsi="Times New Roman" w:cs="Times New Roman"/>
          <w:color w:val="000000"/>
          <w:sz w:val="30"/>
          <w:szCs w:val="30"/>
          <w:vertAlign w:val="superscript"/>
        </w:rPr>
      </w:pPr>
      <w:r w:rsidRPr="00275B86">
        <w:rPr>
          <w:rFonts w:ascii="Times New Roman" w:eastAsia="Times New Roman" w:hAnsi="Times New Roman" w:cs="Times New Roman"/>
          <w:color w:val="000000"/>
          <w:sz w:val="30"/>
          <w:szCs w:val="30"/>
          <w:vertAlign w:val="superscript"/>
        </w:rPr>
        <w:t xml:space="preserve">   </w:t>
      </w:r>
      <w:r>
        <w:rPr>
          <w:rFonts w:ascii="Times New Roman" w:eastAsia="Times New Roman" w:hAnsi="Times New Roman" w:cs="Times New Roman"/>
          <w:color w:val="000000"/>
          <w:sz w:val="30"/>
          <w:szCs w:val="30"/>
          <w:vertAlign w:val="superscript"/>
        </w:rPr>
        <w:t xml:space="preserve">       </w:t>
      </w:r>
      <w:r w:rsidRPr="00275B86">
        <w:rPr>
          <w:rFonts w:ascii="Times New Roman" w:eastAsia="Times New Roman" w:hAnsi="Times New Roman" w:cs="Times New Roman"/>
          <w:color w:val="000000"/>
          <w:sz w:val="30"/>
          <w:szCs w:val="30"/>
          <w:vertAlign w:val="superscript"/>
        </w:rPr>
        <w:t xml:space="preserve">  (фамилия, </w:t>
      </w:r>
      <w:r>
        <w:rPr>
          <w:rFonts w:ascii="Times New Roman" w:eastAsia="Times New Roman" w:hAnsi="Times New Roman" w:cs="Times New Roman"/>
          <w:color w:val="000000"/>
          <w:sz w:val="30"/>
          <w:szCs w:val="30"/>
          <w:vertAlign w:val="superscript"/>
        </w:rPr>
        <w:t>инициалы</w:t>
      </w:r>
      <w:r w:rsidRPr="00275B86">
        <w:rPr>
          <w:rFonts w:ascii="Times New Roman" w:eastAsia="Times New Roman" w:hAnsi="Times New Roman" w:cs="Times New Roman"/>
          <w:color w:val="000000"/>
          <w:sz w:val="30"/>
          <w:szCs w:val="30"/>
          <w:vertAlign w:val="superscript"/>
        </w:rPr>
        <w:t>, номер контактного телефона, адрес электронной почты).</w:t>
      </w:r>
    </w:p>
    <w:p w14:paraId="401214FF" w14:textId="77777777" w:rsidR="00AC708F" w:rsidRPr="00275B86" w:rsidRDefault="00AC708F" w:rsidP="00A6356D">
      <w:pPr>
        <w:pBdr>
          <w:top w:val="nil"/>
          <w:left w:val="nil"/>
          <w:bottom w:val="nil"/>
          <w:right w:val="nil"/>
          <w:between w:val="nil"/>
        </w:pBdr>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lastRenderedPageBreak/>
        <w:t>Настоящим подтверждаем, что в ранее представленные документы изменения и дополнения не вносились.</w:t>
      </w:r>
    </w:p>
    <w:p w14:paraId="10BC55FA" w14:textId="77777777" w:rsidR="00AC708F" w:rsidRPr="00275B86" w:rsidRDefault="00AC708F" w:rsidP="00A6356D">
      <w:pPr>
        <w:pBdr>
          <w:top w:val="nil"/>
          <w:left w:val="nil"/>
          <w:bottom w:val="nil"/>
          <w:right w:val="nil"/>
          <w:between w:val="nil"/>
        </w:pBdr>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Дополнительная информация  ______________________________________</w:t>
      </w:r>
    </w:p>
    <w:p w14:paraId="243B1B68" w14:textId="77777777" w:rsidR="00AC708F" w:rsidRPr="00275B86" w:rsidRDefault="00AC708F" w:rsidP="00A6356D">
      <w:pPr>
        <w:pBdr>
          <w:top w:val="nil"/>
          <w:left w:val="nil"/>
          <w:bottom w:val="nil"/>
          <w:right w:val="nil"/>
          <w:between w:val="nil"/>
        </w:pBdr>
        <w:spacing w:after="60" w:line="240" w:lineRule="auto"/>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К настоящему заявлению прилагаются документы на _________ страницах.</w:t>
      </w:r>
    </w:p>
    <w:p w14:paraId="0A97387B" w14:textId="77777777" w:rsidR="00AC708F" w:rsidRDefault="00AC708F" w:rsidP="00AC708F">
      <w:pPr>
        <w:pBdr>
          <w:top w:val="nil"/>
          <w:left w:val="nil"/>
          <w:bottom w:val="nil"/>
          <w:right w:val="nil"/>
          <w:between w:val="nil"/>
        </w:pBdr>
        <w:spacing w:before="240" w:after="0" w:line="280" w:lineRule="exact"/>
        <w:jc w:val="both"/>
        <w:rPr>
          <w:rFonts w:ascii="Times New Roman" w:eastAsia="Times New Roman" w:hAnsi="Times New Roman" w:cs="Times New Roman"/>
          <w:color w:val="000000"/>
          <w:sz w:val="30"/>
          <w:szCs w:val="30"/>
        </w:rPr>
      </w:pPr>
    </w:p>
    <w:p w14:paraId="665E7609" w14:textId="77777777" w:rsidR="00AC708F" w:rsidRPr="00275B86" w:rsidRDefault="00AC708F" w:rsidP="00AC708F">
      <w:pPr>
        <w:pBdr>
          <w:top w:val="nil"/>
          <w:left w:val="nil"/>
          <w:bottom w:val="nil"/>
          <w:right w:val="nil"/>
          <w:between w:val="nil"/>
        </w:pBdr>
        <w:spacing w:before="240" w:after="0" w:line="280" w:lineRule="exact"/>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Руководитель юридического лица</w:t>
      </w:r>
    </w:p>
    <w:p w14:paraId="50E32FAE" w14:textId="77777777" w:rsidR="00AC708F" w:rsidRPr="00275B86" w:rsidRDefault="00AC708F" w:rsidP="00AC708F">
      <w:pPr>
        <w:pBdr>
          <w:top w:val="nil"/>
          <w:left w:val="nil"/>
          <w:bottom w:val="nil"/>
          <w:right w:val="nil"/>
          <w:between w:val="nil"/>
        </w:pBdr>
        <w:spacing w:after="120" w:line="280" w:lineRule="exact"/>
        <w:jc w:val="both"/>
        <w:rPr>
          <w:rFonts w:ascii="Times New Roman" w:eastAsia="Times New Roman" w:hAnsi="Times New Roman" w:cs="Times New Roman"/>
          <w:color w:val="000000"/>
          <w:sz w:val="30"/>
          <w:szCs w:val="30"/>
        </w:rPr>
      </w:pPr>
      <w:r w:rsidRPr="00275B86">
        <w:rPr>
          <w:rFonts w:ascii="Times New Roman" w:eastAsia="Times New Roman" w:hAnsi="Times New Roman" w:cs="Times New Roman"/>
          <w:color w:val="000000"/>
          <w:sz w:val="30"/>
          <w:szCs w:val="30"/>
        </w:rPr>
        <w:t>или индивидуальный предприниматель</w:t>
      </w:r>
    </w:p>
    <w:tbl>
      <w:tblPr>
        <w:tblW w:w="9639" w:type="dxa"/>
        <w:tblBorders>
          <w:top w:val="nil"/>
          <w:left w:val="nil"/>
          <w:bottom w:val="nil"/>
          <w:right w:val="nil"/>
          <w:insideH w:val="nil"/>
          <w:insideV w:val="nil"/>
        </w:tblBorders>
        <w:tblLayout w:type="fixed"/>
        <w:tblLook w:val="0600" w:firstRow="0" w:lastRow="0" w:firstColumn="0" w:lastColumn="0" w:noHBand="1" w:noVBand="1"/>
      </w:tblPr>
      <w:tblGrid>
        <w:gridCol w:w="3213"/>
        <w:gridCol w:w="3213"/>
        <w:gridCol w:w="3213"/>
      </w:tblGrid>
      <w:tr w:rsidR="00AC708F" w:rsidRPr="00F02532" w14:paraId="281A3B39" w14:textId="77777777" w:rsidTr="00B87E68">
        <w:trPr>
          <w:trHeight w:val="735"/>
        </w:trPr>
        <w:tc>
          <w:tcPr>
            <w:tcW w:w="3213" w:type="dxa"/>
            <w:tcBorders>
              <w:top w:val="nil"/>
              <w:left w:val="nil"/>
              <w:bottom w:val="nil"/>
              <w:right w:val="nil"/>
            </w:tcBorders>
            <w:tcMar>
              <w:top w:w="0" w:type="dxa"/>
              <w:left w:w="0" w:type="dxa"/>
              <w:bottom w:w="0" w:type="dxa"/>
              <w:right w:w="0" w:type="dxa"/>
            </w:tcMar>
          </w:tcPr>
          <w:p w14:paraId="36A8FC14"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w:t>
            </w:r>
            <w:r>
              <w:rPr>
                <w:rFonts w:ascii="Times New Roman" w:eastAsia="Times New Roman" w:hAnsi="Times New Roman" w:cs="Times New Roman"/>
                <w:sz w:val="30"/>
                <w:szCs w:val="30"/>
              </w:rPr>
              <w:t>___</w:t>
            </w:r>
            <w:r w:rsidRPr="00F02532">
              <w:rPr>
                <w:rFonts w:ascii="Times New Roman" w:eastAsia="Times New Roman" w:hAnsi="Times New Roman" w:cs="Times New Roman"/>
                <w:sz w:val="30"/>
                <w:szCs w:val="30"/>
              </w:rPr>
              <w:t>__</w:t>
            </w:r>
          </w:p>
          <w:p w14:paraId="0BDB6B41"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(подпись)</w:t>
            </w:r>
          </w:p>
        </w:tc>
        <w:tc>
          <w:tcPr>
            <w:tcW w:w="3213" w:type="dxa"/>
            <w:tcBorders>
              <w:top w:val="nil"/>
              <w:left w:val="nil"/>
              <w:bottom w:val="nil"/>
              <w:right w:val="nil"/>
            </w:tcBorders>
            <w:tcMar>
              <w:top w:w="0" w:type="dxa"/>
              <w:left w:w="0" w:type="dxa"/>
              <w:bottom w:w="0" w:type="dxa"/>
              <w:right w:w="0" w:type="dxa"/>
            </w:tcMar>
          </w:tcPr>
          <w:p w14:paraId="7BAE43DF"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w:t>
            </w:r>
            <w:r>
              <w:rPr>
                <w:rFonts w:ascii="Times New Roman" w:eastAsia="Times New Roman" w:hAnsi="Times New Roman" w:cs="Times New Roman"/>
                <w:sz w:val="30"/>
                <w:szCs w:val="30"/>
              </w:rPr>
              <w:t>____</w:t>
            </w:r>
            <w:r w:rsidRPr="00F02532">
              <w:rPr>
                <w:rFonts w:ascii="Times New Roman" w:eastAsia="Times New Roman" w:hAnsi="Times New Roman" w:cs="Times New Roman"/>
                <w:sz w:val="30"/>
                <w:szCs w:val="30"/>
              </w:rPr>
              <w:t>___________</w:t>
            </w:r>
          </w:p>
          <w:p w14:paraId="676EC91B"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(инициалы, фамилия)</w:t>
            </w:r>
          </w:p>
        </w:tc>
        <w:tc>
          <w:tcPr>
            <w:tcW w:w="3213" w:type="dxa"/>
            <w:tcBorders>
              <w:top w:val="nil"/>
              <w:left w:val="nil"/>
              <w:bottom w:val="nil"/>
              <w:right w:val="nil"/>
            </w:tcBorders>
            <w:tcMar>
              <w:top w:w="0" w:type="dxa"/>
              <w:left w:w="0" w:type="dxa"/>
              <w:bottom w:w="0" w:type="dxa"/>
              <w:right w:w="0" w:type="dxa"/>
            </w:tcMar>
          </w:tcPr>
          <w:p w14:paraId="2025FDD5" w14:textId="77777777" w:rsidR="00AC708F" w:rsidRPr="00F02532" w:rsidRDefault="00AC708F" w:rsidP="00B87E68">
            <w:pPr>
              <w:spacing w:after="0" w:line="240" w:lineRule="auto"/>
              <w:jc w:val="center"/>
              <w:rPr>
                <w:rFonts w:ascii="Times New Roman" w:eastAsia="Times New Roman" w:hAnsi="Times New Roman" w:cs="Times New Roman"/>
                <w:sz w:val="30"/>
                <w:szCs w:val="30"/>
              </w:rPr>
            </w:pPr>
            <w:r w:rsidRPr="00F02532">
              <w:rPr>
                <w:rFonts w:ascii="Times New Roman" w:eastAsia="Times New Roman" w:hAnsi="Times New Roman" w:cs="Times New Roman"/>
                <w:sz w:val="30"/>
                <w:szCs w:val="30"/>
              </w:rPr>
              <w:t>__________________</w:t>
            </w:r>
          </w:p>
          <w:p w14:paraId="6C8792DE" w14:textId="77777777" w:rsidR="00AC708F" w:rsidRPr="00F02532" w:rsidRDefault="00AC708F" w:rsidP="00B87E68">
            <w:pPr>
              <w:spacing w:after="0" w:line="240" w:lineRule="auto"/>
              <w:jc w:val="center"/>
              <w:rPr>
                <w:rFonts w:ascii="Times New Roman" w:eastAsia="Times New Roman" w:hAnsi="Times New Roman" w:cs="Times New Roman"/>
                <w:sz w:val="30"/>
                <w:szCs w:val="30"/>
                <w:vertAlign w:val="superscript"/>
              </w:rPr>
            </w:pPr>
            <w:r w:rsidRPr="00F02532">
              <w:rPr>
                <w:rFonts w:ascii="Times New Roman" w:eastAsia="Times New Roman" w:hAnsi="Times New Roman" w:cs="Times New Roman"/>
                <w:sz w:val="30"/>
                <w:szCs w:val="30"/>
                <w:vertAlign w:val="superscript"/>
              </w:rPr>
              <w:t>(дата)</w:t>
            </w:r>
          </w:p>
        </w:tc>
      </w:tr>
    </w:tbl>
    <w:p w14:paraId="6FB37B8F" w14:textId="77777777" w:rsidR="00A13A1A" w:rsidRDefault="00A13A1A" w:rsidP="00226F91">
      <w:pPr>
        <w:pBdr>
          <w:top w:val="nil"/>
          <w:left w:val="nil"/>
          <w:bottom w:val="nil"/>
          <w:right w:val="nil"/>
          <w:between w:val="nil"/>
        </w:pBdr>
        <w:spacing w:after="120" w:line="240" w:lineRule="auto"/>
        <w:jc w:val="both"/>
      </w:pPr>
    </w:p>
    <w:sectPr w:rsidR="00A13A1A" w:rsidSect="00AC708F">
      <w:headerReference w:type="default" r:id="rId22"/>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5658" w14:textId="77777777" w:rsidR="00BD5404" w:rsidRDefault="00BD5404" w:rsidP="00AC708F">
      <w:pPr>
        <w:spacing w:after="0" w:line="240" w:lineRule="auto"/>
      </w:pPr>
      <w:r>
        <w:separator/>
      </w:r>
    </w:p>
  </w:endnote>
  <w:endnote w:type="continuationSeparator" w:id="0">
    <w:p w14:paraId="4F585532" w14:textId="77777777" w:rsidR="00BD5404" w:rsidRDefault="00BD5404" w:rsidP="00AC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00F5" w14:textId="77777777" w:rsidR="00BD5404" w:rsidRDefault="00BD5404" w:rsidP="00AC708F">
      <w:pPr>
        <w:spacing w:after="0" w:line="240" w:lineRule="auto"/>
      </w:pPr>
      <w:r>
        <w:separator/>
      </w:r>
    </w:p>
  </w:footnote>
  <w:footnote w:type="continuationSeparator" w:id="0">
    <w:p w14:paraId="47A5A792" w14:textId="77777777" w:rsidR="00BD5404" w:rsidRDefault="00BD5404" w:rsidP="00AC708F">
      <w:pPr>
        <w:spacing w:after="0" w:line="240" w:lineRule="auto"/>
      </w:pPr>
      <w:r>
        <w:continuationSeparator/>
      </w:r>
    </w:p>
  </w:footnote>
  <w:footnote w:id="1">
    <w:p w14:paraId="11B1A65F" w14:textId="77777777" w:rsidR="00AC708F" w:rsidRDefault="00AC708F" w:rsidP="00AC708F">
      <w:pPr>
        <w:widowControl w:val="0"/>
        <w:pBdr>
          <w:top w:val="nil"/>
          <w:left w:val="nil"/>
          <w:bottom w:val="nil"/>
          <w:right w:val="nil"/>
          <w:between w:val="nil"/>
        </w:pBdr>
        <w:spacing w:before="220" w:after="0" w:line="240" w:lineRule="auto"/>
        <w:ind w:firstLine="709"/>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Используемые в Положении понятия «конструкторская документация» и «технологическая документация» соответствуют определениям данных понятий, изложенным в </w:t>
      </w:r>
      <w:hyperlink r:id="rId1">
        <w:r>
          <w:rPr>
            <w:rFonts w:ascii="Times New Roman" w:eastAsia="Times New Roman" w:hAnsi="Times New Roman" w:cs="Times New Roman"/>
            <w:color w:val="000000"/>
            <w:sz w:val="18"/>
            <w:szCs w:val="18"/>
          </w:rPr>
          <w:t>ГОСТ 2.102-2013</w:t>
        </w:r>
      </w:hyperlink>
      <w:r>
        <w:rPr>
          <w:rFonts w:ascii="Times New Roman" w:eastAsia="Times New Roman" w:hAnsi="Times New Roman" w:cs="Times New Roman"/>
          <w:color w:val="000000"/>
          <w:sz w:val="18"/>
          <w:szCs w:val="18"/>
        </w:rPr>
        <w:t xml:space="preserve"> «Межгосударственный стандарт. Единая система конструкторской документации. Виды и комплектность конструкторских документов» и </w:t>
      </w:r>
      <w:hyperlink r:id="rId2">
        <w:r>
          <w:rPr>
            <w:rFonts w:ascii="Times New Roman" w:eastAsia="Times New Roman" w:hAnsi="Times New Roman" w:cs="Times New Roman"/>
            <w:color w:val="000000"/>
            <w:sz w:val="18"/>
            <w:szCs w:val="18"/>
          </w:rPr>
          <w:t>ГОСТ 3.1109-82</w:t>
        </w:r>
      </w:hyperlink>
      <w:r>
        <w:rPr>
          <w:rFonts w:ascii="Times New Roman" w:eastAsia="Times New Roman" w:hAnsi="Times New Roman" w:cs="Times New Roman"/>
          <w:color w:val="000000"/>
          <w:sz w:val="18"/>
          <w:szCs w:val="18"/>
        </w:rPr>
        <w:t xml:space="preserve"> «Межгосударственный стандарт. Единая система технологической документации. Термины и определения основных понятий» и приводятся для удобства их использования применительно к настоящему Положению.</w:t>
      </w:r>
    </w:p>
  </w:footnote>
  <w:footnote w:id="2">
    <w:p w14:paraId="67483BBD"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Виды выполняемых технологических операций (условий) должны включать технологические операции, предусмотренные приложением к Постановлению № 719 в отношении заявленного компонента.</w:t>
      </w:r>
    </w:p>
  </w:footnote>
  <w:footnote w:id="3">
    <w:p w14:paraId="5928A876"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Представляются только в случае, если заявленные компоненты относятся к промышленной продукции отрасли станкостроения, тяжелого или энергетического машиностроения, а также электротехнической продукции.</w:t>
      </w:r>
    </w:p>
  </w:footnote>
  <w:footnote w:id="4">
    <w:p w14:paraId="07D398CD"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Перечень должен быть сгруппирован по видам компонентов и содержать ссылки на спецификации, в соответствии с которыми определяется состав заявленных компонентов.</w:t>
      </w:r>
    </w:p>
  </w:footnote>
  <w:footnote w:id="5">
    <w:p w14:paraId="5B99B375"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Перечень должен быть сгруппирован по видам компонентов и содержать ссылки на спецификации, в соответствии с которыми определяется состав заявленных компонентов.</w:t>
      </w:r>
    </w:p>
  </w:footnote>
  <w:footnote w:id="6">
    <w:p w14:paraId="3286782E"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Стоимость материалов (сырья) и комплектующих иностранного происхождения определяется, исходя из их таможенной стоимости или документально подтвержденной цены покупки на территории  Республики Беларусь и (или) Российской Федерации.</w:t>
      </w:r>
    </w:p>
  </w:footnote>
  <w:footnote w:id="7">
    <w:p w14:paraId="6BBD4D08" w14:textId="77777777" w:rsidR="00AC708F" w:rsidRPr="00F372A2" w:rsidRDefault="00AC708F" w:rsidP="00AC708F">
      <w:pPr>
        <w:keepLines/>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sidRPr="00F372A2">
        <w:rPr>
          <w:vertAlign w:val="superscript"/>
        </w:rPr>
        <w:footnoteRef/>
      </w:r>
      <w:r w:rsidRPr="00F372A2">
        <w:rPr>
          <w:rFonts w:ascii="Times New Roman" w:eastAsia="Times New Roman" w:hAnsi="Times New Roman" w:cs="Times New Roman"/>
          <w:sz w:val="18"/>
          <w:szCs w:val="18"/>
        </w:rPr>
        <w:t xml:space="preserve"> Для целей выдачи </w:t>
      </w:r>
      <w:hyperlink w:anchor="bookmark=id.2dlolyb">
        <w:r w:rsidRPr="00F372A2">
          <w:rPr>
            <w:rFonts w:ascii="Times New Roman" w:eastAsia="Times New Roman" w:hAnsi="Times New Roman" w:cs="Times New Roman"/>
            <w:sz w:val="18"/>
            <w:szCs w:val="18"/>
          </w:rPr>
          <w:t>актов</w:t>
        </w:r>
      </w:hyperlink>
      <w:r w:rsidRPr="00F372A2">
        <w:rPr>
          <w:rFonts w:ascii="Times New Roman" w:eastAsia="Times New Roman" w:hAnsi="Times New Roman" w:cs="Times New Roman"/>
          <w:sz w:val="18"/>
          <w:szCs w:val="18"/>
        </w:rPr>
        <w:t xml:space="preserve"> экспертизы цена конечного изделия определяется в соответствии с </w:t>
      </w:r>
      <w:hyperlink r:id="rId3">
        <w:r w:rsidRPr="00F372A2">
          <w:rPr>
            <w:rFonts w:ascii="Times New Roman" w:eastAsia="Times New Roman" w:hAnsi="Times New Roman" w:cs="Times New Roman"/>
            <w:sz w:val="18"/>
            <w:szCs w:val="18"/>
          </w:rPr>
          <w:t>Порядком</w:t>
        </w:r>
      </w:hyperlink>
      <w:r w:rsidRPr="00F372A2">
        <w:rPr>
          <w:rFonts w:ascii="Times New Roman" w:eastAsia="Times New Roman" w:hAnsi="Times New Roman" w:cs="Times New Roman"/>
          <w:sz w:val="18"/>
          <w:szCs w:val="18"/>
        </w:rPr>
        <w:t xml:space="preserve">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года № 515, для целей выдачи </w:t>
      </w:r>
      <w:hyperlink r:id="rId4">
        <w:r w:rsidRPr="00F372A2">
          <w:rPr>
            <w:rFonts w:ascii="Times New Roman" w:eastAsia="Times New Roman" w:hAnsi="Times New Roman" w:cs="Times New Roman"/>
            <w:sz w:val="18"/>
            <w:szCs w:val="18"/>
          </w:rPr>
          <w:t>сертификатов формы СТ-1</w:t>
        </w:r>
      </w:hyperlink>
      <w:r w:rsidRPr="00F372A2">
        <w:rPr>
          <w:rFonts w:ascii="Times New Roman" w:eastAsia="Times New Roman" w:hAnsi="Times New Roman" w:cs="Times New Roman"/>
          <w:sz w:val="18"/>
          <w:szCs w:val="18"/>
        </w:rPr>
        <w:t xml:space="preserve"> – в соответствии с </w:t>
      </w:r>
      <w:hyperlink r:id="rId5">
        <w:r w:rsidRPr="00F372A2">
          <w:rPr>
            <w:rFonts w:ascii="Times New Roman" w:eastAsia="Times New Roman" w:hAnsi="Times New Roman" w:cs="Times New Roman"/>
            <w:sz w:val="18"/>
            <w:szCs w:val="18"/>
          </w:rPr>
          <w:t>Правилами</w:t>
        </w:r>
      </w:hyperlink>
      <w:r w:rsidRPr="00F372A2">
        <w:rPr>
          <w:rFonts w:ascii="Times New Roman" w:eastAsia="Times New Roman" w:hAnsi="Times New Roman" w:cs="Times New Roman"/>
          <w:sz w:val="18"/>
          <w:szCs w:val="18"/>
        </w:rPr>
        <w:t xml:space="preserve"> от 20 ноября 2009 года.</w:t>
      </w:r>
    </w:p>
  </w:footnote>
  <w:footnote w:id="8">
    <w:p w14:paraId="58412151" w14:textId="77777777" w:rsidR="00AC708F" w:rsidRPr="00F372A2"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sidRPr="00F372A2">
        <w:rPr>
          <w:vertAlign w:val="superscript"/>
        </w:rPr>
        <w:footnoteRef/>
      </w:r>
      <w:r w:rsidRPr="00F372A2">
        <w:rPr>
          <w:rFonts w:ascii="Times New Roman" w:eastAsia="Times New Roman" w:hAnsi="Times New Roman" w:cs="Times New Roman"/>
          <w:sz w:val="18"/>
          <w:szCs w:val="18"/>
        </w:rPr>
        <w:t xml:space="preserve"> Для целей подпункта 14.18.1 пункта 14 настоящего Положения могут использоваться:</w:t>
      </w:r>
    </w:p>
    <w:p w14:paraId="55A8128A" w14:textId="77777777" w:rsidR="00AC708F" w:rsidRPr="00F372A2"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sidRPr="00F372A2">
        <w:rPr>
          <w:rFonts w:ascii="Times New Roman" w:eastAsia="Times New Roman" w:hAnsi="Times New Roman" w:cs="Times New Roman"/>
          <w:sz w:val="18"/>
          <w:szCs w:val="18"/>
        </w:rPr>
        <w:t>акты экспертизы, выданны</w:t>
      </w:r>
      <w:r>
        <w:rPr>
          <w:rFonts w:ascii="Times New Roman" w:eastAsia="Times New Roman" w:hAnsi="Times New Roman" w:cs="Times New Roman"/>
          <w:sz w:val="18"/>
          <w:szCs w:val="18"/>
        </w:rPr>
        <w:t>е</w:t>
      </w:r>
      <w:r w:rsidRPr="00F372A2">
        <w:rPr>
          <w:rFonts w:ascii="Times New Roman" w:eastAsia="Times New Roman" w:hAnsi="Times New Roman" w:cs="Times New Roman"/>
          <w:sz w:val="18"/>
          <w:szCs w:val="18"/>
        </w:rPr>
        <w:t xml:space="preserve"> в соответствии с настоящим Положением;</w:t>
      </w:r>
    </w:p>
    <w:p w14:paraId="2BDC2A7A" w14:textId="77777777" w:rsidR="00AC708F" w:rsidRPr="00F372A2"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sidRPr="00F372A2">
        <w:rPr>
          <w:rFonts w:ascii="Times New Roman" w:eastAsia="Times New Roman" w:hAnsi="Times New Roman" w:cs="Times New Roman"/>
          <w:sz w:val="18"/>
          <w:szCs w:val="18"/>
        </w:rPr>
        <w:t>иные акты экспертизы, содержащие сведения, подтверждающие соответствие материалов (сырья) и комплектующих (деталей, узлов, агрегатов) требованиям приложения к Постановления № 719.</w:t>
      </w:r>
    </w:p>
  </w:footnote>
  <w:footnote w:id="9">
    <w:p w14:paraId="385644D7" w14:textId="77777777" w:rsidR="00AC708F" w:rsidRPr="00F372A2"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sidRPr="00F372A2">
        <w:rPr>
          <w:vertAlign w:val="superscript"/>
        </w:rPr>
        <w:footnoteRef/>
      </w:r>
      <w:r w:rsidRPr="00F372A2">
        <w:rPr>
          <w:sz w:val="20"/>
          <w:szCs w:val="20"/>
        </w:rPr>
        <w:t xml:space="preserve"> </w:t>
      </w:r>
      <w:r w:rsidRPr="00F372A2">
        <w:rPr>
          <w:rFonts w:ascii="Times New Roman" w:eastAsia="Times New Roman" w:hAnsi="Times New Roman" w:cs="Times New Roman"/>
          <w:sz w:val="18"/>
          <w:szCs w:val="18"/>
        </w:rPr>
        <w:t>Для целей подпункта 14.18.2 пункта 14 настоящего Положения могут использоваться:</w:t>
      </w:r>
    </w:p>
    <w:p w14:paraId="609BC09F" w14:textId="77777777" w:rsidR="00AC708F" w:rsidRPr="00F372A2"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sidRPr="00F372A2">
        <w:rPr>
          <w:rFonts w:ascii="Times New Roman" w:eastAsia="Times New Roman" w:hAnsi="Times New Roman" w:cs="Times New Roman"/>
          <w:sz w:val="18"/>
          <w:szCs w:val="18"/>
        </w:rPr>
        <w:t>акты экспертизы, выданны</w:t>
      </w:r>
      <w:r>
        <w:rPr>
          <w:rFonts w:ascii="Times New Roman" w:eastAsia="Times New Roman" w:hAnsi="Times New Roman" w:cs="Times New Roman"/>
          <w:sz w:val="18"/>
          <w:szCs w:val="18"/>
        </w:rPr>
        <w:t>е</w:t>
      </w:r>
      <w:r w:rsidRPr="00F372A2">
        <w:rPr>
          <w:rFonts w:ascii="Times New Roman" w:eastAsia="Times New Roman" w:hAnsi="Times New Roman" w:cs="Times New Roman"/>
          <w:sz w:val="18"/>
          <w:szCs w:val="18"/>
        </w:rPr>
        <w:t xml:space="preserve"> в соответствии с настоящим Положением;</w:t>
      </w:r>
    </w:p>
    <w:p w14:paraId="52398FC4"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sidRPr="00F372A2">
        <w:rPr>
          <w:rFonts w:ascii="Times New Roman" w:eastAsia="Times New Roman" w:hAnsi="Times New Roman" w:cs="Times New Roman"/>
          <w:sz w:val="18"/>
          <w:szCs w:val="18"/>
        </w:rPr>
        <w:t>акты экспертизы о соответствии требованиям постановления Совета Министров Республики Беларусь от 14 февраля 2022 г. № 80 «О подтверждении производства промышленной продукции на территории Республики Беларусь»</w:t>
      </w:r>
      <w:r>
        <w:rPr>
          <w:rFonts w:ascii="Times New Roman" w:eastAsia="Times New Roman" w:hAnsi="Times New Roman" w:cs="Times New Roman"/>
          <w:sz w:val="18"/>
          <w:szCs w:val="18"/>
        </w:rPr>
        <w:t>;</w:t>
      </w:r>
    </w:p>
    <w:p w14:paraId="054D43A6" w14:textId="77777777" w:rsidR="00AC708F" w:rsidRPr="00F372A2"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акты экспертизы происхождения товаров, выданные в соответствии с Правилами от 20 ноября 2009 года</w:t>
      </w:r>
      <w:r w:rsidRPr="00F372A2">
        <w:rPr>
          <w:rFonts w:ascii="Times New Roman" w:eastAsia="Times New Roman" w:hAnsi="Times New Roman" w:cs="Times New Roman"/>
          <w:sz w:val="18"/>
          <w:szCs w:val="18"/>
        </w:rPr>
        <w:t>.</w:t>
      </w:r>
    </w:p>
    <w:bookmarkStart w:id="1" w:name="_heading=h.2zbgiuw" w:colFirst="0" w:colLast="0"/>
    <w:bookmarkEnd w:id="1"/>
  </w:footnote>
  <w:footnote w:id="10">
    <w:p w14:paraId="0028EAEF"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bookmarkStart w:id="2" w:name="_heading=h.2zbgiuw" w:colFirst="0" w:colLast="0"/>
      <w:bookmarkEnd w:id="2"/>
      <w:r w:rsidRPr="00F372A2">
        <w:rPr>
          <w:vertAlign w:val="superscript"/>
        </w:rPr>
        <w:footnoteRef/>
      </w:r>
      <w:r w:rsidRPr="00F372A2">
        <w:rPr>
          <w:rFonts w:ascii="Times New Roman" w:eastAsia="Times New Roman" w:hAnsi="Times New Roman" w:cs="Times New Roman"/>
          <w:sz w:val="18"/>
          <w:szCs w:val="18"/>
        </w:rPr>
        <w:t xml:space="preserve"> Для целей подпункта 14.18.</w:t>
      </w:r>
      <w:r>
        <w:rPr>
          <w:rFonts w:ascii="Times New Roman" w:eastAsia="Times New Roman" w:hAnsi="Times New Roman" w:cs="Times New Roman"/>
          <w:sz w:val="18"/>
          <w:szCs w:val="18"/>
        </w:rPr>
        <w:t>3</w:t>
      </w:r>
      <w:r w:rsidRPr="00F372A2">
        <w:rPr>
          <w:rFonts w:ascii="Times New Roman" w:eastAsia="Times New Roman" w:hAnsi="Times New Roman" w:cs="Times New Roman"/>
          <w:sz w:val="18"/>
          <w:szCs w:val="18"/>
        </w:rPr>
        <w:t xml:space="preserve"> пункта 14 настоящего Положения </w:t>
      </w:r>
      <w:r>
        <w:rPr>
          <w:rFonts w:ascii="Times New Roman" w:eastAsia="Times New Roman" w:hAnsi="Times New Roman" w:cs="Times New Roman"/>
          <w:sz w:val="18"/>
          <w:szCs w:val="18"/>
        </w:rPr>
        <w:t xml:space="preserve">также </w:t>
      </w:r>
      <w:r w:rsidRPr="00F372A2">
        <w:rPr>
          <w:rFonts w:ascii="Times New Roman" w:eastAsia="Times New Roman" w:hAnsi="Times New Roman" w:cs="Times New Roman"/>
          <w:sz w:val="18"/>
          <w:szCs w:val="18"/>
        </w:rPr>
        <w:t>могут использоваться</w:t>
      </w:r>
      <w:r>
        <w:rPr>
          <w:rFonts w:ascii="Times New Roman" w:eastAsia="Times New Roman" w:hAnsi="Times New Roman" w:cs="Times New Roman"/>
          <w:sz w:val="18"/>
          <w:szCs w:val="18"/>
        </w:rPr>
        <w:t>:</w:t>
      </w:r>
    </w:p>
    <w:p w14:paraId="3CC98C12" w14:textId="77777777" w:rsidR="00AC708F"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sidRPr="00F372A2">
        <w:rPr>
          <w:rFonts w:ascii="Times New Roman" w:eastAsia="Times New Roman" w:hAnsi="Times New Roman" w:cs="Times New Roman"/>
          <w:sz w:val="18"/>
          <w:szCs w:val="18"/>
        </w:rPr>
        <w:t>акты экспертизы на соответствие требованиям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(далее – Правила ЕЭК)</w:t>
      </w:r>
      <w:r>
        <w:rPr>
          <w:rFonts w:ascii="Times New Roman" w:eastAsia="Times New Roman" w:hAnsi="Times New Roman" w:cs="Times New Roman"/>
          <w:sz w:val="18"/>
          <w:szCs w:val="18"/>
        </w:rPr>
        <w:t>;</w:t>
      </w:r>
    </w:p>
    <w:p w14:paraId="1B0F5FB1" w14:textId="77777777" w:rsidR="00AC708F" w:rsidRPr="00F372A2"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акты экспертизы происхождения товаров, выданные в соответствии с Правилами от 20 ноября 2009 года или </w:t>
      </w:r>
      <w:r w:rsidRPr="00F372A2">
        <w:rPr>
          <w:rFonts w:ascii="Times New Roman" w:eastAsia="Times New Roman" w:hAnsi="Times New Roman" w:cs="Times New Roman"/>
          <w:sz w:val="18"/>
          <w:szCs w:val="18"/>
        </w:rPr>
        <w:t>акты экспертизы по отнесению продукции (работ, услуг) к продукции (работам, услугам) собственного производства</w:t>
      </w:r>
      <w:r>
        <w:rPr>
          <w:rFonts w:ascii="Times New Roman" w:eastAsia="Times New Roman" w:hAnsi="Times New Roman" w:cs="Times New Roman"/>
          <w:sz w:val="18"/>
          <w:szCs w:val="18"/>
        </w:rPr>
        <w:t>,</w:t>
      </w:r>
      <w:r w:rsidRPr="00F372A2">
        <w:rPr>
          <w:rFonts w:ascii="Times New Roman" w:eastAsia="Times New Roman" w:hAnsi="Times New Roman" w:cs="Times New Roman"/>
          <w:sz w:val="18"/>
          <w:szCs w:val="18"/>
        </w:rPr>
        <w:t xml:space="preserve"> содержащие сведения, подтверждающие </w:t>
      </w:r>
      <w:r>
        <w:rPr>
          <w:rFonts w:ascii="Times New Roman" w:eastAsia="Times New Roman" w:hAnsi="Times New Roman" w:cs="Times New Roman"/>
          <w:sz w:val="18"/>
          <w:szCs w:val="18"/>
        </w:rPr>
        <w:t xml:space="preserve">выполнение условий и операций, предусмотренных </w:t>
      </w:r>
      <w:r w:rsidRPr="00F372A2">
        <w:rPr>
          <w:rFonts w:ascii="Times New Roman" w:eastAsia="Times New Roman" w:hAnsi="Times New Roman" w:cs="Times New Roman"/>
          <w:sz w:val="18"/>
          <w:szCs w:val="18"/>
        </w:rPr>
        <w:t>приложени</w:t>
      </w:r>
      <w:r>
        <w:rPr>
          <w:rFonts w:ascii="Times New Roman" w:eastAsia="Times New Roman" w:hAnsi="Times New Roman" w:cs="Times New Roman"/>
          <w:sz w:val="18"/>
          <w:szCs w:val="18"/>
        </w:rPr>
        <w:t>ем</w:t>
      </w:r>
      <w:r w:rsidRPr="00F372A2">
        <w:rPr>
          <w:rFonts w:ascii="Times New Roman" w:eastAsia="Times New Roman" w:hAnsi="Times New Roman" w:cs="Times New Roman"/>
          <w:sz w:val="18"/>
          <w:szCs w:val="18"/>
        </w:rPr>
        <w:t xml:space="preserve"> к Постановлению № 719</w:t>
      </w:r>
      <w:r>
        <w:rPr>
          <w:rFonts w:ascii="Times New Roman" w:eastAsia="Times New Roman" w:hAnsi="Times New Roman" w:cs="Times New Roman"/>
          <w:sz w:val="18"/>
          <w:szCs w:val="18"/>
        </w:rPr>
        <w:t>;</w:t>
      </w:r>
    </w:p>
    <w:p w14:paraId="37D6C04D" w14:textId="77777777" w:rsidR="00AC708F" w:rsidRPr="00F372A2" w:rsidRDefault="00AC708F" w:rsidP="00AC708F">
      <w:pPr>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r w:rsidRPr="00F372A2">
        <w:rPr>
          <w:rFonts w:ascii="Times New Roman" w:eastAsia="Times New Roman" w:hAnsi="Times New Roman" w:cs="Times New Roman"/>
          <w:sz w:val="18"/>
          <w:szCs w:val="18"/>
        </w:rPr>
        <w:t>акты экспертизы на соответствие требованиям</w:t>
      </w:r>
      <w:r>
        <w:rPr>
          <w:rFonts w:ascii="Times New Roman" w:eastAsia="Times New Roman" w:hAnsi="Times New Roman" w:cs="Times New Roman"/>
          <w:sz w:val="18"/>
          <w:szCs w:val="18"/>
        </w:rPr>
        <w:t xml:space="preserve">, предусмотренным </w:t>
      </w:r>
      <w:r w:rsidRPr="00F372A2">
        <w:rPr>
          <w:rFonts w:ascii="Times New Roman" w:eastAsia="Times New Roman" w:hAnsi="Times New Roman" w:cs="Times New Roman"/>
          <w:sz w:val="18"/>
          <w:szCs w:val="18"/>
        </w:rPr>
        <w:t>приложени</w:t>
      </w:r>
      <w:r>
        <w:rPr>
          <w:rFonts w:ascii="Times New Roman" w:eastAsia="Times New Roman" w:hAnsi="Times New Roman" w:cs="Times New Roman"/>
          <w:sz w:val="18"/>
          <w:szCs w:val="18"/>
        </w:rPr>
        <w:t>ем</w:t>
      </w:r>
      <w:r w:rsidRPr="00F372A2">
        <w:rPr>
          <w:rFonts w:ascii="Times New Roman" w:eastAsia="Times New Roman" w:hAnsi="Times New Roman" w:cs="Times New Roman"/>
          <w:sz w:val="18"/>
          <w:szCs w:val="18"/>
        </w:rPr>
        <w:t xml:space="preserve"> к Постановлению № 719.</w:t>
      </w:r>
    </w:p>
  </w:footnote>
  <w:footnote w:id="11">
    <w:p w14:paraId="5D346903" w14:textId="3A4248FB" w:rsidR="002C06EF" w:rsidRPr="00A6356D" w:rsidRDefault="002C06EF" w:rsidP="00A6356D">
      <w:pPr>
        <w:spacing w:after="0" w:line="240" w:lineRule="auto"/>
        <w:ind w:firstLine="720"/>
        <w:jc w:val="both"/>
        <w:rPr>
          <w:rFonts w:ascii="Times New Roman" w:hAnsi="Times New Roman" w:cs="Times New Roman"/>
          <w:sz w:val="18"/>
          <w:szCs w:val="18"/>
        </w:rPr>
      </w:pPr>
      <w:r w:rsidRPr="00A6356D">
        <w:rPr>
          <w:rStyle w:val="af3"/>
          <w:rFonts w:ascii="Times New Roman" w:hAnsi="Times New Roman" w:cs="Times New Roman"/>
          <w:sz w:val="18"/>
          <w:szCs w:val="18"/>
        </w:rPr>
        <w:footnoteRef/>
      </w:r>
      <w:r w:rsidRPr="00A6356D">
        <w:rPr>
          <w:rFonts w:ascii="Times New Roman" w:hAnsi="Times New Roman" w:cs="Times New Roman"/>
          <w:sz w:val="18"/>
          <w:szCs w:val="18"/>
        </w:rPr>
        <w:t xml:space="preserve"> </w:t>
      </w:r>
      <w:r w:rsidRPr="002C06EF">
        <w:rPr>
          <w:rFonts w:ascii="Times New Roman" w:eastAsia="Times New Roman" w:hAnsi="Times New Roman" w:cs="Times New Roman"/>
          <w:sz w:val="18"/>
          <w:szCs w:val="18"/>
        </w:rPr>
        <w:t>Указывается адрес места регистрации, место жительства (для индивидуального предпринимателя).</w:t>
      </w:r>
    </w:p>
  </w:footnote>
  <w:footnote w:id="12">
    <w:p w14:paraId="659F48F7" w14:textId="65FAF910" w:rsidR="002C06EF" w:rsidRPr="00A6356D" w:rsidRDefault="002C06EF" w:rsidP="00A6356D">
      <w:pPr>
        <w:spacing w:after="0" w:line="240" w:lineRule="auto"/>
        <w:ind w:firstLine="720"/>
        <w:jc w:val="both"/>
        <w:rPr>
          <w:rFonts w:ascii="Times New Roman" w:hAnsi="Times New Roman" w:cs="Times New Roman"/>
          <w:sz w:val="18"/>
          <w:szCs w:val="18"/>
        </w:rPr>
      </w:pPr>
      <w:r w:rsidRPr="00A6356D">
        <w:rPr>
          <w:rStyle w:val="af3"/>
          <w:rFonts w:ascii="Times New Roman" w:hAnsi="Times New Roman" w:cs="Times New Roman"/>
          <w:sz w:val="18"/>
          <w:szCs w:val="18"/>
        </w:rPr>
        <w:footnoteRef/>
      </w:r>
      <w:r w:rsidRPr="00A6356D">
        <w:rPr>
          <w:rFonts w:ascii="Times New Roman" w:hAnsi="Times New Roman" w:cs="Times New Roman"/>
          <w:sz w:val="18"/>
          <w:szCs w:val="18"/>
        </w:rPr>
        <w:t xml:space="preserve"> </w:t>
      </w:r>
      <w:r w:rsidRPr="002C06EF">
        <w:rPr>
          <w:rFonts w:ascii="Times New Roman" w:eastAsia="Times New Roman" w:hAnsi="Times New Roman" w:cs="Times New Roman"/>
          <w:sz w:val="18"/>
          <w:szCs w:val="18"/>
        </w:rPr>
        <w:t>Указывается описание компонентов с подробным указанием марки, модели, иной маркировки, необходимой для ее идентификации, и (или) производственных и технологических операций.</w:t>
      </w:r>
    </w:p>
  </w:footnote>
  <w:footnote w:id="13">
    <w:p w14:paraId="36AAA106" w14:textId="64400E57" w:rsidR="002C06EF" w:rsidRPr="00A6356D" w:rsidRDefault="002C06EF" w:rsidP="00A6356D">
      <w:pPr>
        <w:pStyle w:val="af1"/>
        <w:ind w:firstLine="720"/>
        <w:jc w:val="both"/>
        <w:rPr>
          <w:rFonts w:ascii="Times New Roman" w:hAnsi="Times New Roman" w:cs="Times New Roman"/>
          <w:sz w:val="18"/>
          <w:szCs w:val="18"/>
        </w:rPr>
      </w:pPr>
      <w:r w:rsidRPr="00A6356D">
        <w:rPr>
          <w:rStyle w:val="af3"/>
          <w:rFonts w:ascii="Times New Roman" w:hAnsi="Times New Roman" w:cs="Times New Roman"/>
          <w:sz w:val="18"/>
          <w:szCs w:val="18"/>
        </w:rPr>
        <w:footnoteRef/>
      </w:r>
      <w:r w:rsidRPr="00A6356D">
        <w:rPr>
          <w:rFonts w:ascii="Times New Roman" w:hAnsi="Times New Roman" w:cs="Times New Roman"/>
          <w:sz w:val="18"/>
          <w:szCs w:val="18"/>
        </w:rPr>
        <w:t xml:space="preserve"> </w:t>
      </w:r>
      <w:r w:rsidRPr="002C06EF">
        <w:rPr>
          <w:rFonts w:ascii="Times New Roman" w:eastAsia="Times New Roman" w:hAnsi="Times New Roman" w:cs="Times New Roman"/>
          <w:sz w:val="18"/>
          <w:szCs w:val="18"/>
        </w:rPr>
        <w:t>Указываются наименования и реквизиты одного из следующих документов, , в соответствии с которым осуществлялось производство компонента либо выполнение производственных и технологических операций: технические условия, стандарт, технический регламент либо конструкторская или техническая (технологическая) документация соответственно.</w:t>
      </w:r>
    </w:p>
  </w:footnote>
  <w:footnote w:id="14">
    <w:p w14:paraId="7121273B" w14:textId="60BD95E4" w:rsidR="002C06EF" w:rsidRPr="00A6356D" w:rsidRDefault="002C06EF" w:rsidP="00A6356D">
      <w:pPr>
        <w:spacing w:after="0" w:line="240" w:lineRule="auto"/>
        <w:ind w:firstLine="720"/>
        <w:jc w:val="both"/>
        <w:rPr>
          <w:rFonts w:ascii="Times New Roman" w:hAnsi="Times New Roman" w:cs="Times New Roman"/>
          <w:sz w:val="18"/>
          <w:szCs w:val="18"/>
        </w:rPr>
      </w:pPr>
      <w:r w:rsidRPr="00A6356D">
        <w:rPr>
          <w:rStyle w:val="af3"/>
          <w:rFonts w:ascii="Times New Roman" w:hAnsi="Times New Roman" w:cs="Times New Roman"/>
          <w:sz w:val="18"/>
          <w:szCs w:val="18"/>
        </w:rPr>
        <w:footnoteRef/>
      </w:r>
      <w:r w:rsidRPr="00A6356D">
        <w:rPr>
          <w:rFonts w:ascii="Times New Roman" w:hAnsi="Times New Roman" w:cs="Times New Roman"/>
          <w:sz w:val="18"/>
          <w:szCs w:val="18"/>
        </w:rPr>
        <w:t xml:space="preserve"> </w:t>
      </w:r>
      <w:r w:rsidRPr="002C06EF">
        <w:rPr>
          <w:rFonts w:ascii="Times New Roman" w:eastAsia="Times New Roman" w:hAnsi="Times New Roman" w:cs="Times New Roman"/>
          <w:sz w:val="18"/>
          <w:szCs w:val="18"/>
        </w:rPr>
        <w:t>Указывается адрес места регистрации, место жительства (для индивидуального предпринимателя), телефон, факс, электронная почта.</w:t>
      </w:r>
    </w:p>
  </w:footnote>
  <w:footnote w:id="15">
    <w:p w14:paraId="0B575380" w14:textId="4AFA9477" w:rsidR="002C06EF" w:rsidRPr="00A6356D" w:rsidRDefault="002C06EF" w:rsidP="00A6356D">
      <w:pPr>
        <w:spacing w:after="0" w:line="240" w:lineRule="auto"/>
        <w:ind w:firstLine="720"/>
        <w:jc w:val="both"/>
        <w:rPr>
          <w:rFonts w:ascii="Times New Roman" w:hAnsi="Times New Roman" w:cs="Times New Roman"/>
          <w:sz w:val="18"/>
          <w:szCs w:val="18"/>
        </w:rPr>
      </w:pPr>
      <w:r w:rsidRPr="00A6356D">
        <w:rPr>
          <w:rStyle w:val="af3"/>
          <w:rFonts w:ascii="Times New Roman" w:hAnsi="Times New Roman" w:cs="Times New Roman"/>
          <w:sz w:val="18"/>
          <w:szCs w:val="18"/>
        </w:rPr>
        <w:footnoteRef/>
      </w:r>
      <w:r w:rsidRPr="00A6356D">
        <w:rPr>
          <w:rFonts w:ascii="Times New Roman" w:hAnsi="Times New Roman" w:cs="Times New Roman"/>
          <w:sz w:val="18"/>
          <w:szCs w:val="18"/>
        </w:rPr>
        <w:t xml:space="preserve"> </w:t>
      </w:r>
      <w:r w:rsidRPr="002C06EF">
        <w:rPr>
          <w:rFonts w:ascii="Times New Roman" w:eastAsia="Times New Roman" w:hAnsi="Times New Roman" w:cs="Times New Roman"/>
          <w:sz w:val="18"/>
          <w:szCs w:val="18"/>
        </w:rPr>
        <w:t>Указывается описание товара с подробным указанием марки, модели, иной маркировки, необходимой для ее идентификации.</w:t>
      </w:r>
    </w:p>
  </w:footnote>
  <w:footnote w:id="16">
    <w:p w14:paraId="53E682E6" w14:textId="64B4413E" w:rsidR="002C06EF" w:rsidRPr="00A6356D" w:rsidRDefault="002C06EF" w:rsidP="00A6356D">
      <w:pPr>
        <w:pStyle w:val="af1"/>
        <w:ind w:firstLine="720"/>
        <w:jc w:val="both"/>
        <w:rPr>
          <w:rFonts w:ascii="Times New Roman" w:hAnsi="Times New Roman" w:cs="Times New Roman"/>
          <w:sz w:val="18"/>
          <w:szCs w:val="18"/>
        </w:rPr>
      </w:pPr>
      <w:r w:rsidRPr="00A6356D">
        <w:rPr>
          <w:rStyle w:val="af3"/>
          <w:rFonts w:ascii="Times New Roman" w:hAnsi="Times New Roman" w:cs="Times New Roman"/>
          <w:sz w:val="18"/>
          <w:szCs w:val="18"/>
        </w:rPr>
        <w:footnoteRef/>
      </w:r>
      <w:r w:rsidRPr="00A6356D">
        <w:rPr>
          <w:rFonts w:ascii="Times New Roman" w:hAnsi="Times New Roman" w:cs="Times New Roman"/>
          <w:sz w:val="18"/>
          <w:szCs w:val="18"/>
        </w:rPr>
        <w:t xml:space="preserve"> </w:t>
      </w:r>
      <w:r w:rsidRPr="002C06EF">
        <w:rPr>
          <w:rFonts w:ascii="Times New Roman" w:eastAsia="Times New Roman" w:hAnsi="Times New Roman" w:cs="Times New Roman"/>
          <w:sz w:val="18"/>
          <w:szCs w:val="18"/>
        </w:rPr>
        <w:t>Указываются наименования и реквизиты одного из следующих документов, в соответствии с которым осуществлялось производство товара (компонента): технические условия, стандарт, технический регламент</w:t>
      </w:r>
      <w:r>
        <w:rPr>
          <w:rFonts w:ascii="Times New Roman" w:eastAsia="Times New Roman" w:hAnsi="Times New Roman" w:cs="Times New Roman"/>
          <w:sz w:val="18"/>
          <w:szCs w:val="18"/>
        </w:rPr>
        <w:t>.</w:t>
      </w:r>
    </w:p>
  </w:footnote>
  <w:footnote w:id="17">
    <w:p w14:paraId="54000276" w14:textId="38BE78B1" w:rsidR="00921C5E" w:rsidRPr="00921C5E" w:rsidRDefault="00921C5E" w:rsidP="00921C5E">
      <w:pPr>
        <w:pBdr>
          <w:top w:val="nil"/>
          <w:left w:val="nil"/>
          <w:bottom w:val="nil"/>
          <w:right w:val="nil"/>
          <w:between w:val="nil"/>
        </w:pBdr>
        <w:spacing w:after="0" w:line="240" w:lineRule="auto"/>
        <w:ind w:firstLine="720"/>
        <w:jc w:val="both"/>
        <w:rPr>
          <w:rFonts w:ascii="Times New Roman" w:hAnsi="Times New Roman" w:cs="Times New Roman"/>
          <w:sz w:val="18"/>
          <w:szCs w:val="18"/>
        </w:rPr>
      </w:pPr>
      <w:r>
        <w:rPr>
          <w:rStyle w:val="af3"/>
        </w:rPr>
        <w:footnoteRef/>
      </w:r>
      <w:r>
        <w:t xml:space="preserve"> </w:t>
      </w:r>
      <w:r w:rsidRPr="000D0CE8">
        <w:rPr>
          <w:rFonts w:ascii="Times New Roman" w:eastAsia="Times New Roman" w:hAnsi="Times New Roman" w:cs="Times New Roman"/>
          <w:sz w:val="18"/>
          <w:szCs w:val="18"/>
        </w:rPr>
        <w:t>Указывается адрес места регистрации, место жительства (для индивидуального предпринимателя)</w:t>
      </w:r>
      <w:r w:rsidRPr="000D0CE8">
        <w:rPr>
          <w:rFonts w:ascii="Times New Roman" w:eastAsia="Times New Roman" w:hAnsi="Times New Roman" w:cs="Times New Roman"/>
          <w:color w:val="000000"/>
          <w:sz w:val="20"/>
          <w:szCs w:val="20"/>
        </w:rPr>
        <w:t>.</w:t>
      </w:r>
    </w:p>
  </w:footnote>
  <w:footnote w:id="18">
    <w:p w14:paraId="26D06529" w14:textId="77777777" w:rsidR="00921C5E" w:rsidRPr="00921C5E" w:rsidRDefault="00921C5E" w:rsidP="00921C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18"/>
          <w:szCs w:val="18"/>
        </w:rPr>
      </w:pPr>
      <w:r w:rsidRPr="00921C5E">
        <w:rPr>
          <w:rStyle w:val="af3"/>
          <w:rFonts w:ascii="Times New Roman" w:hAnsi="Times New Roman" w:cs="Times New Roman"/>
          <w:sz w:val="18"/>
          <w:szCs w:val="18"/>
        </w:rPr>
        <w:footnoteRef/>
      </w:r>
      <w:r w:rsidRPr="00921C5E">
        <w:rPr>
          <w:rFonts w:ascii="Times New Roman" w:hAnsi="Times New Roman" w:cs="Times New Roman"/>
          <w:sz w:val="18"/>
          <w:szCs w:val="18"/>
        </w:rPr>
        <w:t xml:space="preserve"> </w:t>
      </w:r>
      <w:r w:rsidRPr="00921C5E">
        <w:rPr>
          <w:rFonts w:ascii="Times New Roman" w:eastAsia="Times New Roman" w:hAnsi="Times New Roman" w:cs="Times New Roman"/>
          <w:color w:val="000000"/>
          <w:sz w:val="18"/>
          <w:szCs w:val="18"/>
        </w:rPr>
        <w:t>Указываются следующие сведения:</w:t>
      </w:r>
    </w:p>
    <w:p w14:paraId="23C58FD1" w14:textId="77777777" w:rsidR="00921C5E" w:rsidRPr="00921C5E" w:rsidRDefault="00921C5E" w:rsidP="00921C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18"/>
          <w:szCs w:val="18"/>
        </w:rPr>
      </w:pPr>
      <w:r w:rsidRPr="00921C5E">
        <w:rPr>
          <w:rFonts w:ascii="Times New Roman" w:eastAsia="Times New Roman" w:hAnsi="Times New Roman" w:cs="Times New Roman"/>
          <w:color w:val="000000"/>
          <w:sz w:val="18"/>
          <w:szCs w:val="18"/>
        </w:rPr>
        <w:t>сведения о производственных площад</w:t>
      </w:r>
      <w:r w:rsidRPr="00921C5E">
        <w:rPr>
          <w:rFonts w:ascii="Times New Roman" w:eastAsia="Times New Roman" w:hAnsi="Times New Roman" w:cs="Times New Roman"/>
          <w:sz w:val="18"/>
          <w:szCs w:val="18"/>
        </w:rPr>
        <w:t>ках</w:t>
      </w:r>
      <w:r w:rsidRPr="00921C5E">
        <w:rPr>
          <w:rFonts w:ascii="Times New Roman" w:eastAsia="Times New Roman" w:hAnsi="Times New Roman" w:cs="Times New Roman"/>
          <w:color w:val="000000"/>
          <w:sz w:val="18"/>
          <w:szCs w:val="18"/>
        </w:rPr>
        <w:t xml:space="preserve"> (размер производственной площадки, перечень зданий (сооружений);</w:t>
      </w:r>
    </w:p>
    <w:p w14:paraId="6D2B080F" w14:textId="77777777" w:rsidR="00921C5E" w:rsidRPr="00921C5E" w:rsidRDefault="00921C5E" w:rsidP="00921C5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18"/>
          <w:szCs w:val="18"/>
        </w:rPr>
      </w:pPr>
      <w:r w:rsidRPr="00921C5E">
        <w:rPr>
          <w:rFonts w:ascii="Times New Roman" w:eastAsia="Times New Roman" w:hAnsi="Times New Roman" w:cs="Times New Roman"/>
          <w:color w:val="000000"/>
          <w:sz w:val="18"/>
          <w:szCs w:val="18"/>
        </w:rPr>
        <w:t>сведения об оборудовании, используемом при производстве компонентов (наименование, марка, модель, инвентарные номера, количество);</w:t>
      </w:r>
    </w:p>
    <w:p w14:paraId="5B82AE05" w14:textId="26E11E10" w:rsidR="00921C5E" w:rsidRPr="00921C5E" w:rsidRDefault="00921C5E" w:rsidP="00921C5E">
      <w:pPr>
        <w:pStyle w:val="af1"/>
        <w:ind w:firstLine="720"/>
        <w:jc w:val="both"/>
        <w:rPr>
          <w:rFonts w:ascii="Times New Roman" w:hAnsi="Times New Roman" w:cs="Times New Roman"/>
          <w:sz w:val="18"/>
          <w:szCs w:val="18"/>
        </w:rPr>
      </w:pPr>
      <w:r w:rsidRPr="00921C5E">
        <w:rPr>
          <w:rFonts w:ascii="Times New Roman" w:eastAsia="Times New Roman" w:hAnsi="Times New Roman" w:cs="Times New Roman"/>
          <w:iCs/>
          <w:color w:val="000000"/>
          <w:sz w:val="18"/>
          <w:szCs w:val="18"/>
        </w:rPr>
        <w:t>сведения о персонале, занятом в производстве компонентов с указанием должностей.</w:t>
      </w:r>
    </w:p>
  </w:footnote>
  <w:footnote w:id="19">
    <w:p w14:paraId="6BDE26E7" w14:textId="53048923" w:rsidR="00DC5471" w:rsidRDefault="00DC5471" w:rsidP="00DC5471">
      <w:pPr>
        <w:pStyle w:val="af1"/>
        <w:ind w:firstLine="720"/>
      </w:pPr>
      <w:r>
        <w:rPr>
          <w:rStyle w:val="af3"/>
        </w:rPr>
        <w:footnoteRef/>
      </w:r>
      <w:r>
        <w:t xml:space="preserve"> </w:t>
      </w:r>
      <w:r w:rsidRPr="006571F2">
        <w:rPr>
          <w:rFonts w:ascii="Times New Roman" w:eastAsia="Times New Roman" w:hAnsi="Times New Roman" w:cs="Times New Roman"/>
          <w:sz w:val="18"/>
          <w:szCs w:val="18"/>
        </w:rPr>
        <w:t>Указывается адрес места регистрации, место жительства (для индивидуального предпринимателя), телефон, факс, электронная почта</w:t>
      </w:r>
      <w:r>
        <w:rPr>
          <w:rFonts w:ascii="Times New Roman" w:eastAsia="Times New Roman" w:hAnsi="Times New Roman" w:cs="Times New Roman"/>
          <w:sz w:val="18"/>
          <w:szCs w:val="18"/>
        </w:rPr>
        <w:t>.</w:t>
      </w:r>
    </w:p>
  </w:footnote>
  <w:footnote w:id="20">
    <w:p w14:paraId="2959A1C3" w14:textId="69A78625" w:rsidR="00DC5471" w:rsidRDefault="00DC5471" w:rsidP="00DC5471">
      <w:pPr>
        <w:pStyle w:val="af1"/>
        <w:ind w:firstLine="720"/>
      </w:pPr>
      <w:r>
        <w:rPr>
          <w:rStyle w:val="af3"/>
        </w:rPr>
        <w:footnoteRef/>
      </w:r>
      <w:r>
        <w:t xml:space="preserve"> </w:t>
      </w:r>
      <w:r w:rsidRPr="006571F2">
        <w:rPr>
          <w:rFonts w:ascii="Times New Roman" w:eastAsia="Times New Roman" w:hAnsi="Times New Roman" w:cs="Times New Roman"/>
          <w:color w:val="000000"/>
          <w:sz w:val="18"/>
          <w:szCs w:val="18"/>
        </w:rPr>
        <w:t xml:space="preserve">Указываются наименование, реквизиты и количество листов документов, подтверждающих наличие технической ошибки. </w:t>
      </w:r>
      <w:r>
        <w:rPr>
          <w:rFonts w:ascii="Times New Roman" w:eastAsia="Times New Roman" w:hAnsi="Times New Roman" w:cs="Times New Roman"/>
          <w:color w:val="000000"/>
          <w:sz w:val="18"/>
          <w:szCs w:val="18"/>
        </w:rPr>
        <w:t>Е</w:t>
      </w:r>
      <w:r w:rsidRPr="006571F2">
        <w:rPr>
          <w:rFonts w:ascii="Times New Roman" w:eastAsia="Times New Roman" w:hAnsi="Times New Roman" w:cs="Times New Roman"/>
          <w:color w:val="000000"/>
          <w:sz w:val="18"/>
          <w:szCs w:val="18"/>
        </w:rPr>
        <w:t>сли данные документы ранее не представлялись в унитарное предприятие БелТПП, они должны прилагаться к данному заявлению.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09E3" w14:textId="77777777" w:rsidR="00AC708F" w:rsidRDefault="00AC708F">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313420FB" w14:textId="77777777" w:rsidR="00AC708F" w:rsidRDefault="00AC708F">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158"/>
    <w:multiLevelType w:val="multilevel"/>
    <w:tmpl w:val="2D44FF96"/>
    <w:lvl w:ilvl="0">
      <w:start w:val="1"/>
      <w:numFmt w:val="decimal"/>
      <w:lvlText w:val="%1."/>
      <w:lvlJc w:val="left"/>
      <w:pPr>
        <w:ind w:left="900" w:hanging="360"/>
      </w:pPr>
    </w:lvl>
    <w:lvl w:ilvl="1">
      <w:start w:val="3"/>
      <w:numFmt w:val="decimal"/>
      <w:lvlText w:val="%1.%2."/>
      <w:lvlJc w:val="left"/>
      <w:pPr>
        <w:ind w:left="1260" w:hanging="720"/>
      </w:pPr>
      <w:rPr>
        <w:rFonts w:ascii="Calibri" w:eastAsia="Calibri" w:hAnsi="Calibri" w:cs="Calibri"/>
        <w:i w:val="0"/>
        <w:sz w:val="22"/>
        <w:szCs w:val="22"/>
      </w:rPr>
    </w:lvl>
    <w:lvl w:ilvl="2">
      <w:start w:val="1"/>
      <w:numFmt w:val="decimal"/>
      <w:lvlText w:val="%1.%2.%3."/>
      <w:lvlJc w:val="left"/>
      <w:pPr>
        <w:ind w:left="1288" w:hanging="719"/>
      </w:pPr>
      <w:rPr>
        <w:rFonts w:ascii="Calibri" w:eastAsia="Calibri" w:hAnsi="Calibri" w:cs="Calibri"/>
        <w:i w:val="0"/>
        <w:sz w:val="22"/>
        <w:szCs w:val="22"/>
      </w:rPr>
    </w:lvl>
    <w:lvl w:ilvl="3">
      <w:start w:val="1"/>
      <w:numFmt w:val="decimal"/>
      <w:lvlText w:val="%1.%2.%3.%4."/>
      <w:lvlJc w:val="left"/>
      <w:pPr>
        <w:ind w:left="1620" w:hanging="1080"/>
      </w:pPr>
      <w:rPr>
        <w:rFonts w:ascii="Calibri" w:eastAsia="Calibri" w:hAnsi="Calibri" w:cs="Calibri"/>
        <w:i w:val="0"/>
        <w:sz w:val="22"/>
        <w:szCs w:val="22"/>
      </w:rPr>
    </w:lvl>
    <w:lvl w:ilvl="4">
      <w:start w:val="1"/>
      <w:numFmt w:val="decimal"/>
      <w:lvlText w:val="%1.%2.%3.%4.%5."/>
      <w:lvlJc w:val="left"/>
      <w:pPr>
        <w:ind w:left="1980" w:hanging="1440"/>
      </w:pPr>
      <w:rPr>
        <w:rFonts w:ascii="Calibri" w:eastAsia="Calibri" w:hAnsi="Calibri" w:cs="Calibri"/>
        <w:i w:val="0"/>
        <w:sz w:val="22"/>
        <w:szCs w:val="22"/>
      </w:rPr>
    </w:lvl>
    <w:lvl w:ilvl="5">
      <w:start w:val="1"/>
      <w:numFmt w:val="decimal"/>
      <w:lvlText w:val="%1.%2.%3.%4.%5.%6."/>
      <w:lvlJc w:val="left"/>
      <w:pPr>
        <w:ind w:left="1980" w:hanging="1440"/>
      </w:pPr>
      <w:rPr>
        <w:rFonts w:ascii="Calibri" w:eastAsia="Calibri" w:hAnsi="Calibri" w:cs="Calibri"/>
        <w:i w:val="0"/>
        <w:sz w:val="22"/>
        <w:szCs w:val="22"/>
      </w:rPr>
    </w:lvl>
    <w:lvl w:ilvl="6">
      <w:start w:val="1"/>
      <w:numFmt w:val="decimal"/>
      <w:lvlText w:val="%1.%2.%3.%4.%5.%6.%7."/>
      <w:lvlJc w:val="left"/>
      <w:pPr>
        <w:ind w:left="2340" w:hanging="1800"/>
      </w:pPr>
      <w:rPr>
        <w:rFonts w:ascii="Calibri" w:eastAsia="Calibri" w:hAnsi="Calibri" w:cs="Calibri"/>
        <w:i w:val="0"/>
        <w:sz w:val="22"/>
        <w:szCs w:val="22"/>
      </w:rPr>
    </w:lvl>
    <w:lvl w:ilvl="7">
      <w:start w:val="1"/>
      <w:numFmt w:val="decimal"/>
      <w:lvlText w:val="%1.%2.%3.%4.%5.%6.%7.%8."/>
      <w:lvlJc w:val="left"/>
      <w:pPr>
        <w:ind w:left="2340" w:hanging="1800"/>
      </w:pPr>
      <w:rPr>
        <w:rFonts w:ascii="Calibri" w:eastAsia="Calibri" w:hAnsi="Calibri" w:cs="Calibri"/>
        <w:i w:val="0"/>
        <w:sz w:val="22"/>
        <w:szCs w:val="22"/>
      </w:rPr>
    </w:lvl>
    <w:lvl w:ilvl="8">
      <w:start w:val="1"/>
      <w:numFmt w:val="decimal"/>
      <w:lvlText w:val="%1.%2.%3.%4.%5.%6.%7.%8.%9."/>
      <w:lvlJc w:val="left"/>
      <w:pPr>
        <w:ind w:left="2700" w:hanging="2160"/>
      </w:pPr>
      <w:rPr>
        <w:rFonts w:ascii="Calibri" w:eastAsia="Calibri" w:hAnsi="Calibri" w:cs="Calibri"/>
        <w:i w:val="0"/>
        <w:sz w:val="22"/>
        <w:szCs w:val="22"/>
      </w:rPr>
    </w:lvl>
  </w:abstractNum>
  <w:abstractNum w:abstractNumId="1" w15:restartNumberingAfterBreak="0">
    <w:nsid w:val="0FDE5A15"/>
    <w:multiLevelType w:val="multilevel"/>
    <w:tmpl w:val="36165CC0"/>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2D325F"/>
    <w:multiLevelType w:val="multilevel"/>
    <w:tmpl w:val="3DB6E7B2"/>
    <w:lvl w:ilvl="0">
      <w:start w:val="14"/>
      <w:numFmt w:val="decimal"/>
      <w:lvlText w:val="%1."/>
      <w:lvlJc w:val="left"/>
      <w:pPr>
        <w:ind w:left="576" w:hanging="576"/>
      </w:pPr>
    </w:lvl>
    <w:lvl w:ilvl="1">
      <w:start w:val="18"/>
      <w:numFmt w:val="decimal"/>
      <w:lvlText w:val="%1.%2."/>
      <w:lvlJc w:val="left"/>
      <w:pPr>
        <w:ind w:left="1711" w:hanging="576"/>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num w:numId="1" w16cid:durableId="2070956454">
    <w:abstractNumId w:val="1"/>
  </w:num>
  <w:num w:numId="2" w16cid:durableId="403767543">
    <w:abstractNumId w:val="2"/>
  </w:num>
  <w:num w:numId="3" w16cid:durableId="212854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8F"/>
    <w:rsid w:val="00005ABD"/>
    <w:rsid w:val="00037E17"/>
    <w:rsid w:val="000B2468"/>
    <w:rsid w:val="000C00A9"/>
    <w:rsid w:val="000D4EA7"/>
    <w:rsid w:val="00107F3B"/>
    <w:rsid w:val="001113E1"/>
    <w:rsid w:val="001408DE"/>
    <w:rsid w:val="001E4490"/>
    <w:rsid w:val="001F0E6B"/>
    <w:rsid w:val="001F7C22"/>
    <w:rsid w:val="002116BF"/>
    <w:rsid w:val="00216291"/>
    <w:rsid w:val="00221A38"/>
    <w:rsid w:val="00221A66"/>
    <w:rsid w:val="00226F91"/>
    <w:rsid w:val="002618A5"/>
    <w:rsid w:val="0029209E"/>
    <w:rsid w:val="002A0182"/>
    <w:rsid w:val="002C06EF"/>
    <w:rsid w:val="002E61D1"/>
    <w:rsid w:val="00311348"/>
    <w:rsid w:val="003614EC"/>
    <w:rsid w:val="003673EA"/>
    <w:rsid w:val="00396558"/>
    <w:rsid w:val="003B2C6F"/>
    <w:rsid w:val="003E4C0E"/>
    <w:rsid w:val="003F2E20"/>
    <w:rsid w:val="00413A5E"/>
    <w:rsid w:val="004527E1"/>
    <w:rsid w:val="004725A8"/>
    <w:rsid w:val="00476BA7"/>
    <w:rsid w:val="00487C5F"/>
    <w:rsid w:val="004E5F08"/>
    <w:rsid w:val="00520CA7"/>
    <w:rsid w:val="005650E4"/>
    <w:rsid w:val="0059308F"/>
    <w:rsid w:val="005E4161"/>
    <w:rsid w:val="005F01A6"/>
    <w:rsid w:val="005F4832"/>
    <w:rsid w:val="00614371"/>
    <w:rsid w:val="006152D2"/>
    <w:rsid w:val="00690B2C"/>
    <w:rsid w:val="00696805"/>
    <w:rsid w:val="006D565C"/>
    <w:rsid w:val="006E6FB2"/>
    <w:rsid w:val="00714C01"/>
    <w:rsid w:val="00715E78"/>
    <w:rsid w:val="00740294"/>
    <w:rsid w:val="0078659F"/>
    <w:rsid w:val="007A43C3"/>
    <w:rsid w:val="007C0049"/>
    <w:rsid w:val="007F4519"/>
    <w:rsid w:val="00844892"/>
    <w:rsid w:val="00845C74"/>
    <w:rsid w:val="00884C2B"/>
    <w:rsid w:val="00921C5E"/>
    <w:rsid w:val="0092319B"/>
    <w:rsid w:val="00985BD2"/>
    <w:rsid w:val="009B0550"/>
    <w:rsid w:val="009C44BF"/>
    <w:rsid w:val="00A04A44"/>
    <w:rsid w:val="00A11D50"/>
    <w:rsid w:val="00A13A1A"/>
    <w:rsid w:val="00A15614"/>
    <w:rsid w:val="00A6356D"/>
    <w:rsid w:val="00AC708F"/>
    <w:rsid w:val="00AD5B77"/>
    <w:rsid w:val="00B32180"/>
    <w:rsid w:val="00B63E69"/>
    <w:rsid w:val="00B6501D"/>
    <w:rsid w:val="00B87E68"/>
    <w:rsid w:val="00BA6766"/>
    <w:rsid w:val="00BC363B"/>
    <w:rsid w:val="00BD5404"/>
    <w:rsid w:val="00C2054B"/>
    <w:rsid w:val="00C3604D"/>
    <w:rsid w:val="00CE72F4"/>
    <w:rsid w:val="00D52F4A"/>
    <w:rsid w:val="00D62397"/>
    <w:rsid w:val="00DC0B87"/>
    <w:rsid w:val="00DC5471"/>
    <w:rsid w:val="00DD4ADC"/>
    <w:rsid w:val="00DE679C"/>
    <w:rsid w:val="00E2360E"/>
    <w:rsid w:val="00E253DC"/>
    <w:rsid w:val="00E55B2A"/>
    <w:rsid w:val="00E576BB"/>
    <w:rsid w:val="00E759BA"/>
    <w:rsid w:val="00E85276"/>
    <w:rsid w:val="00EE37E7"/>
    <w:rsid w:val="00F4647A"/>
    <w:rsid w:val="00F56983"/>
    <w:rsid w:val="00FE52CE"/>
    <w:rsid w:val="00FF657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3DC6"/>
  <w15:chartTrackingRefBased/>
  <w15:docId w15:val="{294EF477-317E-4D2E-B3BB-4091975A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4"/>
        <w:lang w:val="ru-BY"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08F"/>
    <w:pPr>
      <w:spacing w:after="200" w:line="276" w:lineRule="auto"/>
      <w:ind w:firstLine="0"/>
    </w:pPr>
    <w:rPr>
      <w:rFonts w:ascii="Calibri" w:eastAsia="Calibri" w:hAnsi="Calibri" w:cs="Calibri"/>
      <w:kern w:val="0"/>
      <w:sz w:val="22"/>
      <w:szCs w:val="22"/>
      <w:lang w:val="ru-RU" w:eastAsia="ru-RU"/>
      <w14:ligatures w14:val="none"/>
    </w:rPr>
  </w:style>
  <w:style w:type="paragraph" w:styleId="1">
    <w:name w:val="heading 1"/>
    <w:basedOn w:val="a"/>
    <w:next w:val="a"/>
    <w:link w:val="10"/>
    <w:uiPriority w:val="9"/>
    <w:qFormat/>
    <w:rsid w:val="00AC7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C7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AC708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unhideWhenUsed/>
    <w:qFormat/>
    <w:rsid w:val="00AC70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unhideWhenUsed/>
    <w:qFormat/>
    <w:rsid w:val="00AC708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unhideWhenUsed/>
    <w:qFormat/>
    <w:rsid w:val="00AC708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C708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C708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C708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708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C708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C708F"/>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AC708F"/>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AC708F"/>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rsid w:val="00AC708F"/>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AC708F"/>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AC708F"/>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AC708F"/>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AC708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7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08F"/>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AC708F"/>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AC708F"/>
    <w:pPr>
      <w:spacing w:before="160" w:after="160"/>
      <w:jc w:val="center"/>
    </w:pPr>
    <w:rPr>
      <w:i/>
      <w:iCs/>
      <w:color w:val="404040" w:themeColor="text1" w:themeTint="BF"/>
    </w:rPr>
  </w:style>
  <w:style w:type="character" w:customStyle="1" w:styleId="22">
    <w:name w:val="Цитата 2 Знак"/>
    <w:basedOn w:val="a0"/>
    <w:link w:val="21"/>
    <w:uiPriority w:val="29"/>
    <w:rsid w:val="00AC708F"/>
    <w:rPr>
      <w:i/>
      <w:iCs/>
      <w:color w:val="404040" w:themeColor="text1" w:themeTint="BF"/>
    </w:rPr>
  </w:style>
  <w:style w:type="paragraph" w:styleId="a7">
    <w:name w:val="List Paragraph"/>
    <w:basedOn w:val="a"/>
    <w:uiPriority w:val="34"/>
    <w:qFormat/>
    <w:rsid w:val="00AC708F"/>
    <w:pPr>
      <w:ind w:left="720"/>
      <w:contextualSpacing/>
    </w:pPr>
  </w:style>
  <w:style w:type="character" w:styleId="a8">
    <w:name w:val="Intense Emphasis"/>
    <w:basedOn w:val="a0"/>
    <w:uiPriority w:val="21"/>
    <w:qFormat/>
    <w:rsid w:val="00AC708F"/>
    <w:rPr>
      <w:i/>
      <w:iCs/>
      <w:color w:val="2F5496" w:themeColor="accent1" w:themeShade="BF"/>
    </w:rPr>
  </w:style>
  <w:style w:type="paragraph" w:styleId="a9">
    <w:name w:val="Intense Quote"/>
    <w:basedOn w:val="a"/>
    <w:next w:val="a"/>
    <w:link w:val="aa"/>
    <w:uiPriority w:val="30"/>
    <w:qFormat/>
    <w:rsid w:val="00AC7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C708F"/>
    <w:rPr>
      <w:i/>
      <w:iCs/>
      <w:color w:val="2F5496" w:themeColor="accent1" w:themeShade="BF"/>
    </w:rPr>
  </w:style>
  <w:style w:type="character" w:styleId="ab">
    <w:name w:val="Intense Reference"/>
    <w:basedOn w:val="a0"/>
    <w:uiPriority w:val="32"/>
    <w:qFormat/>
    <w:rsid w:val="00AC708F"/>
    <w:rPr>
      <w:b/>
      <w:bCs/>
      <w:smallCaps/>
      <w:color w:val="2F5496" w:themeColor="accent1" w:themeShade="BF"/>
      <w:spacing w:val="5"/>
    </w:rPr>
  </w:style>
  <w:style w:type="table" w:customStyle="1" w:styleId="TableNormal">
    <w:name w:val="Table Normal"/>
    <w:rsid w:val="00AC708F"/>
    <w:pPr>
      <w:spacing w:after="200" w:line="276" w:lineRule="auto"/>
      <w:ind w:firstLine="0"/>
    </w:pPr>
    <w:rPr>
      <w:rFonts w:ascii="Calibri" w:eastAsia="Calibri" w:hAnsi="Calibri" w:cs="Calibri"/>
      <w:kern w:val="0"/>
      <w:sz w:val="22"/>
      <w:szCs w:val="22"/>
      <w:lang w:val="ru-RU" w:eastAsia="ru-RU"/>
      <w14:ligatures w14:val="none"/>
    </w:rPr>
    <w:tblPr>
      <w:tblCellMar>
        <w:top w:w="0" w:type="dxa"/>
        <w:left w:w="0" w:type="dxa"/>
        <w:bottom w:w="0" w:type="dxa"/>
        <w:right w:w="0" w:type="dxa"/>
      </w:tblCellMar>
    </w:tblPr>
  </w:style>
  <w:style w:type="paragraph" w:styleId="ac">
    <w:name w:val="header"/>
    <w:basedOn w:val="a"/>
    <w:link w:val="ad"/>
    <w:uiPriority w:val="99"/>
    <w:unhideWhenUsed/>
    <w:rsid w:val="00AC708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C708F"/>
    <w:rPr>
      <w:rFonts w:ascii="Calibri" w:eastAsia="Calibri" w:hAnsi="Calibri" w:cs="Calibri"/>
      <w:kern w:val="0"/>
      <w:sz w:val="22"/>
      <w:szCs w:val="22"/>
      <w:lang w:val="ru-RU" w:eastAsia="ru-RU"/>
      <w14:ligatures w14:val="none"/>
    </w:rPr>
  </w:style>
  <w:style w:type="paragraph" w:styleId="ae">
    <w:name w:val="footer"/>
    <w:basedOn w:val="a"/>
    <w:link w:val="af"/>
    <w:uiPriority w:val="99"/>
    <w:unhideWhenUsed/>
    <w:rsid w:val="00AC708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C708F"/>
    <w:rPr>
      <w:rFonts w:ascii="Calibri" w:eastAsia="Calibri" w:hAnsi="Calibri" w:cs="Calibri"/>
      <w:kern w:val="0"/>
      <w:sz w:val="22"/>
      <w:szCs w:val="22"/>
      <w:lang w:val="ru-RU" w:eastAsia="ru-RU"/>
      <w14:ligatures w14:val="none"/>
    </w:rPr>
  </w:style>
  <w:style w:type="paragraph" w:customStyle="1" w:styleId="ConsPlusNormal">
    <w:name w:val="ConsPlusNormal"/>
    <w:rsid w:val="00AC708F"/>
    <w:pPr>
      <w:widowControl w:val="0"/>
      <w:autoSpaceDE w:val="0"/>
      <w:autoSpaceDN w:val="0"/>
      <w:ind w:firstLine="0"/>
    </w:pPr>
    <w:rPr>
      <w:rFonts w:ascii="Calibri" w:eastAsiaTheme="minorEastAsia" w:hAnsi="Calibri" w:cs="Calibri"/>
      <w:kern w:val="0"/>
      <w:sz w:val="22"/>
      <w:szCs w:val="22"/>
      <w:lang w:val="ru-RU" w:eastAsia="ru-RU"/>
      <w14:ligatures w14:val="none"/>
    </w:rPr>
  </w:style>
  <w:style w:type="paragraph" w:customStyle="1" w:styleId="ConsPlusNonformat">
    <w:name w:val="ConsPlusNonformat"/>
    <w:rsid w:val="00AC708F"/>
    <w:pPr>
      <w:widowControl w:val="0"/>
      <w:autoSpaceDE w:val="0"/>
      <w:autoSpaceDN w:val="0"/>
      <w:ind w:firstLine="0"/>
    </w:pPr>
    <w:rPr>
      <w:rFonts w:ascii="Courier New" w:eastAsiaTheme="minorEastAsia" w:hAnsi="Courier New" w:cs="Courier New"/>
      <w:kern w:val="0"/>
      <w:sz w:val="20"/>
      <w:szCs w:val="22"/>
      <w:lang w:val="ru-RU" w:eastAsia="ru-RU"/>
      <w14:ligatures w14:val="none"/>
    </w:rPr>
  </w:style>
  <w:style w:type="paragraph" w:customStyle="1" w:styleId="ConsPlusTitle">
    <w:name w:val="ConsPlusTitle"/>
    <w:rsid w:val="00AC708F"/>
    <w:pPr>
      <w:widowControl w:val="0"/>
      <w:autoSpaceDE w:val="0"/>
      <w:autoSpaceDN w:val="0"/>
      <w:ind w:firstLine="0"/>
    </w:pPr>
    <w:rPr>
      <w:rFonts w:ascii="Calibri" w:eastAsiaTheme="minorEastAsia" w:hAnsi="Calibri" w:cs="Calibri"/>
      <w:b/>
      <w:kern w:val="0"/>
      <w:sz w:val="22"/>
      <w:szCs w:val="22"/>
      <w:lang w:val="ru-RU" w:eastAsia="ru-RU"/>
      <w14:ligatures w14:val="none"/>
    </w:rPr>
  </w:style>
  <w:style w:type="paragraph" w:customStyle="1" w:styleId="ConsPlusCell">
    <w:name w:val="ConsPlusCell"/>
    <w:rsid w:val="00AC708F"/>
    <w:pPr>
      <w:widowControl w:val="0"/>
      <w:autoSpaceDE w:val="0"/>
      <w:autoSpaceDN w:val="0"/>
      <w:ind w:firstLine="0"/>
    </w:pPr>
    <w:rPr>
      <w:rFonts w:ascii="Courier New" w:eastAsiaTheme="minorEastAsia" w:hAnsi="Courier New" w:cs="Courier New"/>
      <w:kern w:val="0"/>
      <w:sz w:val="20"/>
      <w:szCs w:val="22"/>
      <w:lang w:val="ru-RU" w:eastAsia="ru-RU"/>
      <w14:ligatures w14:val="none"/>
    </w:rPr>
  </w:style>
  <w:style w:type="paragraph" w:customStyle="1" w:styleId="ConsPlusDocList">
    <w:name w:val="ConsPlusDocList"/>
    <w:rsid w:val="00AC708F"/>
    <w:pPr>
      <w:widowControl w:val="0"/>
      <w:autoSpaceDE w:val="0"/>
      <w:autoSpaceDN w:val="0"/>
      <w:ind w:firstLine="0"/>
    </w:pPr>
    <w:rPr>
      <w:rFonts w:ascii="Calibri" w:eastAsiaTheme="minorEastAsia" w:hAnsi="Calibri" w:cs="Calibri"/>
      <w:kern w:val="0"/>
      <w:sz w:val="22"/>
      <w:szCs w:val="22"/>
      <w:lang w:val="ru-RU" w:eastAsia="ru-RU"/>
      <w14:ligatures w14:val="none"/>
    </w:rPr>
  </w:style>
  <w:style w:type="paragraph" w:customStyle="1" w:styleId="ConsPlusTitlePage">
    <w:name w:val="ConsPlusTitlePage"/>
    <w:rsid w:val="00AC708F"/>
    <w:pPr>
      <w:widowControl w:val="0"/>
      <w:autoSpaceDE w:val="0"/>
      <w:autoSpaceDN w:val="0"/>
      <w:ind w:firstLine="0"/>
    </w:pPr>
    <w:rPr>
      <w:rFonts w:ascii="Tahoma" w:eastAsiaTheme="minorEastAsia" w:hAnsi="Tahoma" w:cs="Tahoma"/>
      <w:kern w:val="0"/>
      <w:sz w:val="20"/>
      <w:szCs w:val="22"/>
      <w:lang w:val="ru-RU" w:eastAsia="ru-RU"/>
      <w14:ligatures w14:val="none"/>
    </w:rPr>
  </w:style>
  <w:style w:type="paragraph" w:customStyle="1" w:styleId="ConsPlusJurTerm">
    <w:name w:val="ConsPlusJurTerm"/>
    <w:rsid w:val="00AC708F"/>
    <w:pPr>
      <w:widowControl w:val="0"/>
      <w:autoSpaceDE w:val="0"/>
      <w:autoSpaceDN w:val="0"/>
      <w:ind w:firstLine="0"/>
    </w:pPr>
    <w:rPr>
      <w:rFonts w:ascii="Tahoma" w:eastAsiaTheme="minorEastAsia" w:hAnsi="Tahoma" w:cs="Tahoma"/>
      <w:kern w:val="0"/>
      <w:sz w:val="26"/>
      <w:szCs w:val="22"/>
      <w:lang w:val="ru-RU" w:eastAsia="ru-RU"/>
      <w14:ligatures w14:val="none"/>
    </w:rPr>
  </w:style>
  <w:style w:type="paragraph" w:customStyle="1" w:styleId="ConsPlusTextList">
    <w:name w:val="ConsPlusTextList"/>
    <w:rsid w:val="00AC708F"/>
    <w:pPr>
      <w:widowControl w:val="0"/>
      <w:autoSpaceDE w:val="0"/>
      <w:autoSpaceDN w:val="0"/>
      <w:ind w:firstLine="0"/>
    </w:pPr>
    <w:rPr>
      <w:rFonts w:ascii="Arial" w:eastAsiaTheme="minorEastAsia" w:hAnsi="Arial" w:cs="Arial"/>
      <w:kern w:val="0"/>
      <w:sz w:val="20"/>
      <w:szCs w:val="22"/>
      <w:lang w:val="ru-RU" w:eastAsia="ru-RU"/>
      <w14:ligatures w14:val="none"/>
    </w:rPr>
  </w:style>
  <w:style w:type="paragraph" w:styleId="af0">
    <w:name w:val="Revision"/>
    <w:hidden/>
    <w:uiPriority w:val="99"/>
    <w:semiHidden/>
    <w:rsid w:val="00AC708F"/>
    <w:pPr>
      <w:ind w:firstLine="0"/>
    </w:pPr>
    <w:rPr>
      <w:rFonts w:ascii="Calibri" w:eastAsia="Calibri" w:hAnsi="Calibri" w:cs="Calibri"/>
      <w:kern w:val="0"/>
      <w:sz w:val="22"/>
      <w:szCs w:val="22"/>
      <w:lang w:val="ru-RU" w:eastAsia="ru-RU"/>
      <w14:ligatures w14:val="none"/>
    </w:rPr>
  </w:style>
  <w:style w:type="paragraph" w:styleId="af1">
    <w:name w:val="footnote text"/>
    <w:basedOn w:val="a"/>
    <w:link w:val="af2"/>
    <w:uiPriority w:val="99"/>
    <w:unhideWhenUsed/>
    <w:rsid w:val="00AC708F"/>
    <w:pPr>
      <w:spacing w:after="0" w:line="240" w:lineRule="auto"/>
    </w:pPr>
    <w:rPr>
      <w:sz w:val="20"/>
      <w:szCs w:val="20"/>
    </w:rPr>
  </w:style>
  <w:style w:type="character" w:customStyle="1" w:styleId="af2">
    <w:name w:val="Текст сноски Знак"/>
    <w:basedOn w:val="a0"/>
    <w:link w:val="af1"/>
    <w:uiPriority w:val="99"/>
    <w:rsid w:val="00AC708F"/>
    <w:rPr>
      <w:rFonts w:ascii="Calibri" w:eastAsia="Calibri" w:hAnsi="Calibri" w:cs="Calibri"/>
      <w:kern w:val="0"/>
      <w:sz w:val="20"/>
      <w:szCs w:val="20"/>
      <w:lang w:val="ru-RU" w:eastAsia="ru-RU"/>
      <w14:ligatures w14:val="none"/>
    </w:rPr>
  </w:style>
  <w:style w:type="character" w:styleId="af3">
    <w:name w:val="footnote reference"/>
    <w:basedOn w:val="a0"/>
    <w:uiPriority w:val="99"/>
    <w:semiHidden/>
    <w:unhideWhenUsed/>
    <w:rsid w:val="00AC708F"/>
    <w:rPr>
      <w:vertAlign w:val="superscript"/>
    </w:rPr>
  </w:style>
  <w:style w:type="paragraph" w:styleId="af4">
    <w:name w:val="Normal (Web)"/>
    <w:basedOn w:val="a"/>
    <w:uiPriority w:val="99"/>
    <w:semiHidden/>
    <w:unhideWhenUsed/>
    <w:rsid w:val="00AC708F"/>
    <w:pPr>
      <w:spacing w:before="100" w:beforeAutospacing="1" w:after="100" w:afterAutospacing="1" w:line="240" w:lineRule="auto"/>
    </w:pPr>
    <w:rPr>
      <w:rFonts w:ascii="Times New Roman" w:eastAsiaTheme="minorEastAsia" w:hAnsi="Times New Roman" w:cs="Times New Roman"/>
      <w:sz w:val="24"/>
      <w:szCs w:val="24"/>
    </w:rPr>
  </w:style>
  <w:style w:type="character" w:styleId="af5">
    <w:name w:val="annotation reference"/>
    <w:basedOn w:val="a0"/>
    <w:uiPriority w:val="99"/>
    <w:semiHidden/>
    <w:unhideWhenUsed/>
    <w:rsid w:val="00AC708F"/>
    <w:rPr>
      <w:sz w:val="16"/>
      <w:szCs w:val="16"/>
    </w:rPr>
  </w:style>
  <w:style w:type="paragraph" w:styleId="af6">
    <w:name w:val="annotation text"/>
    <w:basedOn w:val="a"/>
    <w:link w:val="af7"/>
    <w:uiPriority w:val="99"/>
    <w:semiHidden/>
    <w:unhideWhenUsed/>
    <w:rsid w:val="00AC708F"/>
    <w:pPr>
      <w:spacing w:line="240" w:lineRule="auto"/>
    </w:pPr>
    <w:rPr>
      <w:sz w:val="20"/>
      <w:szCs w:val="20"/>
    </w:rPr>
  </w:style>
  <w:style w:type="character" w:customStyle="1" w:styleId="af7">
    <w:name w:val="Текст примечания Знак"/>
    <w:basedOn w:val="a0"/>
    <w:link w:val="af6"/>
    <w:uiPriority w:val="99"/>
    <w:semiHidden/>
    <w:rsid w:val="00AC708F"/>
    <w:rPr>
      <w:rFonts w:ascii="Calibri" w:eastAsia="Calibri" w:hAnsi="Calibri" w:cs="Calibri"/>
      <w:kern w:val="0"/>
      <w:sz w:val="20"/>
      <w:szCs w:val="20"/>
      <w:lang w:val="ru-RU" w:eastAsia="ru-RU"/>
      <w14:ligatures w14:val="none"/>
    </w:rPr>
  </w:style>
  <w:style w:type="paragraph" w:styleId="af8">
    <w:name w:val="annotation subject"/>
    <w:basedOn w:val="af6"/>
    <w:next w:val="af6"/>
    <w:link w:val="af9"/>
    <w:uiPriority w:val="99"/>
    <w:semiHidden/>
    <w:unhideWhenUsed/>
    <w:rsid w:val="00AC708F"/>
    <w:rPr>
      <w:b/>
      <w:bCs/>
    </w:rPr>
  </w:style>
  <w:style w:type="character" w:customStyle="1" w:styleId="af9">
    <w:name w:val="Тема примечания Знак"/>
    <w:basedOn w:val="af7"/>
    <w:link w:val="af8"/>
    <w:uiPriority w:val="99"/>
    <w:semiHidden/>
    <w:rsid w:val="00AC708F"/>
    <w:rPr>
      <w:rFonts w:ascii="Calibri" w:eastAsia="Calibri" w:hAnsi="Calibri" w:cs="Calibri"/>
      <w:b/>
      <w:bCs/>
      <w:kern w:val="0"/>
      <w:sz w:val="20"/>
      <w:szCs w:val="20"/>
      <w:lang w:val="ru-RU" w:eastAsia="ru-RU"/>
      <w14:ligatures w14:val="none"/>
    </w:rPr>
  </w:style>
  <w:style w:type="paragraph" w:customStyle="1" w:styleId="titleu">
    <w:name w:val="titleu"/>
    <w:basedOn w:val="a"/>
    <w:rsid w:val="00AC7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
    <w:name w:val="point"/>
    <w:basedOn w:val="a"/>
    <w:rsid w:val="00AC7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point">
    <w:name w:val="underpoint"/>
    <w:basedOn w:val="a"/>
    <w:rsid w:val="00AC7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cpi">
    <w:name w:val="newncpi"/>
    <w:basedOn w:val="a"/>
    <w:rsid w:val="00AC708F"/>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Balloon Text"/>
    <w:basedOn w:val="a"/>
    <w:link w:val="afb"/>
    <w:uiPriority w:val="99"/>
    <w:semiHidden/>
    <w:unhideWhenUsed/>
    <w:rsid w:val="00AC708F"/>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AC708F"/>
    <w:rPr>
      <w:rFonts w:ascii="Tahoma" w:eastAsia="Calibri" w:hAnsi="Tahoma" w:cs="Tahoma"/>
      <w:kern w:val="0"/>
      <w:sz w:val="16"/>
      <w:szCs w:val="16"/>
      <w:lang w:val="ru-RU" w:eastAsia="ru-RU"/>
      <w14:ligatures w14:val="none"/>
    </w:rPr>
  </w:style>
  <w:style w:type="table" w:styleId="afc">
    <w:name w:val="Table Grid"/>
    <w:basedOn w:val="a1"/>
    <w:uiPriority w:val="39"/>
    <w:rsid w:val="00AC708F"/>
    <w:pPr>
      <w:ind w:firstLine="0"/>
    </w:pPr>
    <w:rPr>
      <w:rFonts w:ascii="Calibri" w:eastAsia="Calibri" w:hAnsi="Calibri" w:cs="Calibri"/>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630&amp;dst=101061" TargetMode="External"/><Relationship Id="rId13" Type="http://schemas.openxmlformats.org/officeDocument/2006/relationships/hyperlink" Target="https://login.consultant.ru/link/?req=doc&amp;base=LAW&amp;n=468964&amp;dst=100162" TargetMode="External"/><Relationship Id="rId18" Type="http://schemas.openxmlformats.org/officeDocument/2006/relationships/hyperlink" Target="https://login.consultant.ru/link/?req=doc&amp;base=LAW&amp;n=440052&amp;dst=103966" TargetMode="External"/><Relationship Id="rId3" Type="http://schemas.openxmlformats.org/officeDocument/2006/relationships/styles" Target="styles.xml"/><Relationship Id="rId21" Type="http://schemas.openxmlformats.org/officeDocument/2006/relationships/hyperlink" Target="https://login.consultant.ru/link/?req=doc&amp;base=LAW&amp;n=343963&amp;dst=100478" TargetMode="External"/><Relationship Id="rId7" Type="http://schemas.openxmlformats.org/officeDocument/2006/relationships/endnotes" Target="endnotes.xml"/><Relationship Id="rId12" Type="http://schemas.openxmlformats.org/officeDocument/2006/relationships/hyperlink" Target="https://login.consultant.ru/link/?req=doc&amp;base=LAW&amp;n=343963&amp;dst=100024" TargetMode="External"/><Relationship Id="rId17" Type="http://schemas.openxmlformats.org/officeDocument/2006/relationships/hyperlink" Target="https://login.consultant.ru/link/?req=doc&amp;base=LAW&amp;n=466630&amp;dst=101061" TargetMode="External"/><Relationship Id="rId2" Type="http://schemas.openxmlformats.org/officeDocument/2006/relationships/numbering" Target="numbering.xml"/><Relationship Id="rId16" Type="http://schemas.openxmlformats.org/officeDocument/2006/relationships/hyperlink" Target="https://login.consultant.ru/link/?req=doc&amp;base=LAW&amp;n=466630&amp;dst=101061" TargetMode="External"/><Relationship Id="rId20" Type="http://schemas.openxmlformats.org/officeDocument/2006/relationships/hyperlink" Target="https://login.consultant.ru/link/?req=doc&amp;base=LAW&amp;n=4519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964&amp;dst=10016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6630&amp;dst=101061" TargetMode="External"/><Relationship Id="rId23" Type="http://schemas.openxmlformats.org/officeDocument/2006/relationships/fontTable" Target="fontTable.xml"/><Relationship Id="rId10" Type="http://schemas.openxmlformats.org/officeDocument/2006/relationships/hyperlink" Target="https://login.consultant.ru/link/?req=doc&amp;base=LAW&amp;n=468964&amp;dst=100162" TargetMode="External"/><Relationship Id="rId19" Type="http://schemas.openxmlformats.org/officeDocument/2006/relationships/hyperlink" Target="https://login.consultant.ru/link/?req=doc&amp;base=LAW&amp;n=466630&amp;dst=101061" TargetMode="External"/><Relationship Id="rId4" Type="http://schemas.openxmlformats.org/officeDocument/2006/relationships/settings" Target="settings.xml"/><Relationship Id="rId9" Type="http://schemas.openxmlformats.org/officeDocument/2006/relationships/hyperlink" Target="https://login.consultant.ru/link/?req=doc&amp;base=LAW&amp;n=343963&amp;dst=100024" TargetMode="External"/><Relationship Id="rId14" Type="http://schemas.openxmlformats.org/officeDocument/2006/relationships/hyperlink" Target="https://login.consultant.ru/link/?req=doc&amp;base=LAW&amp;n=343963&amp;dst=100024"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109690&amp;dst=100009" TargetMode="External"/><Relationship Id="rId2" Type="http://schemas.openxmlformats.org/officeDocument/2006/relationships/hyperlink" Target="https://login.consultant.ru/link/?req=doc&amp;base=STR&amp;n=7982" TargetMode="External"/><Relationship Id="rId1" Type="http://schemas.openxmlformats.org/officeDocument/2006/relationships/hyperlink" Target="https://login.consultant.ru/link/?req=doc&amp;base=STR&amp;n=17731" TargetMode="External"/><Relationship Id="rId5" Type="http://schemas.openxmlformats.org/officeDocument/2006/relationships/hyperlink" Target="https://login.consultant.ru/link/?req=doc&amp;base=LAW&amp;n=343963&amp;dst=100024" TargetMode="External"/><Relationship Id="rId4" Type="http://schemas.openxmlformats.org/officeDocument/2006/relationships/hyperlink" Target="https://login.consultant.ru/link/?req=doc&amp;base=LAW&amp;n=343963&amp;dst=100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449F4-B334-425E-BAD4-BCD37E33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12191</Words>
  <Characters>69494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Жуковский Николай Николаевич</dc:creator>
  <cp:keywords/>
  <dc:description/>
  <cp:lastModifiedBy>Белоблоцкий Дмитрий</cp:lastModifiedBy>
  <cp:revision>2</cp:revision>
  <cp:lastPrinted>2025-12-18T14:02:00Z</cp:lastPrinted>
  <dcterms:created xsi:type="dcterms:W3CDTF">2026-01-30T12:30:00Z</dcterms:created>
  <dcterms:modified xsi:type="dcterms:W3CDTF">2026-01-30T12:30:00Z</dcterms:modified>
</cp:coreProperties>
</file>